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439E8D" w14:textId="62B545EB" w:rsidR="004B1F38" w:rsidRPr="00EF4BC1" w:rsidRDefault="009320F4" w:rsidP="004B1F38">
      <w:pPr>
        <w:pStyle w:val="Nagwekspisutreci"/>
        <w:spacing w:before="0"/>
        <w:jc w:val="right"/>
        <w:rPr>
          <w:rFonts w:ascii="Open Sans" w:hAnsi="Open Sans" w:cs="Open Sans"/>
          <w:iCs/>
          <w:noProof/>
          <w:color w:val="auto"/>
          <w:sz w:val="24"/>
          <w:szCs w:val="24"/>
          <w:lang w:eastAsia="pl-PL"/>
        </w:rPr>
      </w:pPr>
      <w:r>
        <w:rPr>
          <w:rFonts w:ascii="Open Sans" w:hAnsi="Open Sans" w:cs="Open Sans"/>
          <w:iCs/>
          <w:noProof/>
          <w:color w:val="auto"/>
          <w:sz w:val="24"/>
          <w:szCs w:val="24"/>
          <w:lang w:eastAsia="pl-PL"/>
        </w:rPr>
        <w:drawing>
          <wp:anchor distT="0" distB="0" distL="114300" distR="114300" simplePos="0" relativeHeight="251658240" behindDoc="0" locked="1" layoutInCell="1" allowOverlap="0" wp14:anchorId="4BB33ABB" wp14:editId="422AE235">
            <wp:simplePos x="0" y="0"/>
            <wp:positionH relativeFrom="margin">
              <wp:align>left</wp:align>
            </wp:positionH>
            <wp:positionV relativeFrom="margin">
              <wp:posOffset>-311785</wp:posOffset>
            </wp:positionV>
            <wp:extent cx="2209165" cy="719455"/>
            <wp:effectExtent l="0" t="0" r="0" b="0"/>
            <wp:wrapNone/>
            <wp:docPr id="16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165" cy="719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A1954">
        <w:rPr>
          <w:rFonts w:ascii="Open Sans" w:hAnsi="Open Sans" w:cs="Open Sans"/>
          <w:iCs/>
          <w:noProof/>
          <w:color w:val="auto"/>
          <w:sz w:val="24"/>
          <w:szCs w:val="24"/>
          <w:lang w:eastAsia="pl-PL"/>
        </w:rPr>
        <w:t xml:space="preserve"> </w:t>
      </w:r>
    </w:p>
    <w:p w14:paraId="6E1A23B4" w14:textId="77777777" w:rsidR="00A36454" w:rsidRPr="0013021C" w:rsidRDefault="00A36454" w:rsidP="00DD3AA4">
      <w:pPr>
        <w:rPr>
          <w:rFonts w:ascii="Open Sans" w:hAnsi="Open Sans" w:cs="Open Sans"/>
          <w:sz w:val="20"/>
          <w:szCs w:val="20"/>
        </w:rPr>
      </w:pPr>
    </w:p>
    <w:p w14:paraId="68C42EC4" w14:textId="77777777" w:rsidR="00B46C3E" w:rsidRPr="0013021C" w:rsidRDefault="00B46C3E" w:rsidP="00B46C3E">
      <w:pPr>
        <w:jc w:val="right"/>
        <w:rPr>
          <w:rFonts w:ascii="Open Sans" w:hAnsi="Open Sans" w:cs="Open Sans"/>
          <w:sz w:val="20"/>
          <w:szCs w:val="20"/>
        </w:rPr>
      </w:pPr>
      <w:r w:rsidRPr="0013021C">
        <w:rPr>
          <w:rFonts w:ascii="Open Sans" w:hAnsi="Open Sans" w:cs="Open Sans"/>
          <w:sz w:val="20"/>
          <w:szCs w:val="20"/>
        </w:rPr>
        <w:t xml:space="preserve"> </w:t>
      </w:r>
    </w:p>
    <w:p w14:paraId="4943030C" w14:textId="77777777" w:rsidR="00B46C3E" w:rsidRPr="0013021C" w:rsidRDefault="00B46C3E" w:rsidP="00B46C3E">
      <w:pPr>
        <w:jc w:val="center"/>
        <w:rPr>
          <w:rFonts w:ascii="Open Sans" w:hAnsi="Open Sans" w:cs="Open Sans"/>
          <w:b/>
          <w:sz w:val="22"/>
          <w:szCs w:val="22"/>
        </w:rPr>
      </w:pPr>
      <w:r w:rsidRPr="0013021C">
        <w:rPr>
          <w:rFonts w:ascii="Open Sans" w:hAnsi="Open Sans" w:cs="Open Sans"/>
          <w:b/>
          <w:sz w:val="22"/>
          <w:szCs w:val="22"/>
        </w:rPr>
        <w:t>PROGRAM FUNKCJONALNO-UŻYTKOWY</w:t>
      </w:r>
    </w:p>
    <w:p w14:paraId="4D75DAAD" w14:textId="4A9169A4" w:rsidR="00052E79" w:rsidRDefault="00052E79" w:rsidP="00C03FAC">
      <w:pPr>
        <w:jc w:val="center"/>
        <w:rPr>
          <w:rFonts w:ascii="Open Sans" w:hAnsi="Open Sans" w:cs="Open Sans"/>
          <w:b/>
          <w:sz w:val="20"/>
          <w:szCs w:val="20"/>
        </w:rPr>
      </w:pPr>
      <w:r w:rsidRPr="00052E79">
        <w:rPr>
          <w:rFonts w:ascii="Open Sans" w:hAnsi="Open Sans" w:cs="Open Sans"/>
          <w:b/>
          <w:sz w:val="20"/>
          <w:szCs w:val="20"/>
        </w:rPr>
        <w:t xml:space="preserve">Wykonanie </w:t>
      </w:r>
      <w:r w:rsidR="00C03FAC" w:rsidRPr="00C03FAC">
        <w:rPr>
          <w:rFonts w:ascii="Open Sans" w:hAnsi="Open Sans" w:cs="Open Sans"/>
          <w:b/>
          <w:sz w:val="20"/>
          <w:szCs w:val="20"/>
        </w:rPr>
        <w:t xml:space="preserve">bezpiecznego i wygodnego dostępu do parku przy ul. Bliźniąt w Gdańsku – budowa miejsc parkingowych” w trybie zaprojektuj i </w:t>
      </w:r>
      <w:r w:rsidR="007D0AEC">
        <w:rPr>
          <w:rFonts w:ascii="Open Sans" w:hAnsi="Open Sans" w:cs="Open Sans"/>
          <w:b/>
          <w:sz w:val="20"/>
          <w:szCs w:val="20"/>
        </w:rPr>
        <w:t>wy</w:t>
      </w:r>
      <w:r w:rsidR="00C03FAC" w:rsidRPr="00C03FAC">
        <w:rPr>
          <w:rFonts w:ascii="Open Sans" w:hAnsi="Open Sans" w:cs="Open Sans"/>
          <w:b/>
          <w:sz w:val="20"/>
          <w:szCs w:val="20"/>
        </w:rPr>
        <w:t xml:space="preserve">buduj w ramach zadania z Budżetu </w:t>
      </w:r>
      <w:r w:rsidR="00C03FAC">
        <w:rPr>
          <w:rFonts w:ascii="Open Sans" w:hAnsi="Open Sans" w:cs="Open Sans"/>
          <w:b/>
          <w:sz w:val="20"/>
          <w:szCs w:val="20"/>
        </w:rPr>
        <w:br/>
      </w:r>
      <w:r w:rsidR="00C03FAC" w:rsidRPr="00C03FAC">
        <w:rPr>
          <w:rFonts w:ascii="Open Sans" w:hAnsi="Open Sans" w:cs="Open Sans"/>
          <w:b/>
          <w:sz w:val="20"/>
          <w:szCs w:val="20"/>
        </w:rPr>
        <w:t>Obywatelskiego 2022.</w:t>
      </w:r>
    </w:p>
    <w:p w14:paraId="0DCA29CC" w14:textId="77777777" w:rsidR="00C03FAC" w:rsidRPr="0013021C" w:rsidRDefault="00C03FAC" w:rsidP="00C03FAC">
      <w:pPr>
        <w:rPr>
          <w:rFonts w:ascii="Open Sans" w:hAnsi="Open Sans" w:cs="Open Sans"/>
          <w:b/>
          <w:sz w:val="20"/>
          <w:szCs w:val="20"/>
        </w:rPr>
      </w:pPr>
    </w:p>
    <w:p w14:paraId="36C78333" w14:textId="77777777" w:rsidR="00B46C3E" w:rsidRPr="0013021C" w:rsidRDefault="00B46C3E" w:rsidP="00B46C3E">
      <w:pPr>
        <w:numPr>
          <w:ilvl w:val="0"/>
          <w:numId w:val="1"/>
        </w:numPr>
        <w:jc w:val="both"/>
        <w:rPr>
          <w:rFonts w:ascii="Open Sans" w:hAnsi="Open Sans" w:cs="Open Sans"/>
          <w:b/>
          <w:sz w:val="20"/>
          <w:szCs w:val="20"/>
        </w:rPr>
      </w:pPr>
      <w:r w:rsidRPr="0013021C">
        <w:rPr>
          <w:rFonts w:ascii="Open Sans" w:hAnsi="Open Sans" w:cs="Open Sans"/>
          <w:b/>
          <w:sz w:val="20"/>
          <w:szCs w:val="20"/>
        </w:rPr>
        <w:t>Nazwa nadana zamówieniu przez zamawiającego</w:t>
      </w:r>
    </w:p>
    <w:p w14:paraId="1F011E36" w14:textId="77777777" w:rsidR="00AC6CE0" w:rsidRPr="0013021C" w:rsidRDefault="00AC6CE0" w:rsidP="00AC6CE0">
      <w:pPr>
        <w:ind w:left="360"/>
        <w:jc w:val="both"/>
        <w:rPr>
          <w:rFonts w:ascii="Open Sans" w:hAnsi="Open Sans" w:cs="Open Sans"/>
          <w:b/>
          <w:sz w:val="20"/>
          <w:szCs w:val="20"/>
        </w:rPr>
      </w:pPr>
    </w:p>
    <w:p w14:paraId="2CFBB555" w14:textId="50D014E9" w:rsidR="00FF5F68" w:rsidRPr="007A18A5" w:rsidRDefault="0095484B" w:rsidP="007A18A5">
      <w:pPr>
        <w:ind w:left="360"/>
        <w:jc w:val="both"/>
        <w:rPr>
          <w:rFonts w:ascii="Open Sans" w:hAnsi="Open Sans" w:cs="Open Sans"/>
          <w:bCs/>
          <w:iCs/>
          <w:sz w:val="20"/>
          <w:szCs w:val="20"/>
        </w:rPr>
      </w:pPr>
      <w:r>
        <w:rPr>
          <w:rFonts w:ascii="Open Sans" w:hAnsi="Open Sans" w:cs="Open Sans"/>
          <w:bCs/>
          <w:sz w:val="20"/>
          <w:szCs w:val="20"/>
        </w:rPr>
        <w:t xml:space="preserve">Wykonanie </w:t>
      </w:r>
      <w:r w:rsidR="00F41189">
        <w:rPr>
          <w:rFonts w:ascii="Open Sans" w:hAnsi="Open Sans" w:cs="Open Sans"/>
          <w:bCs/>
          <w:sz w:val="20"/>
          <w:szCs w:val="20"/>
        </w:rPr>
        <w:t>bezpiecznego i wygodnego dostępu do parku przy ul. Bliźniąt w Gdańsku</w:t>
      </w:r>
      <w:r w:rsidR="00A9366B">
        <w:rPr>
          <w:rFonts w:ascii="Open Sans" w:hAnsi="Open Sans" w:cs="Open Sans"/>
          <w:bCs/>
          <w:sz w:val="20"/>
          <w:szCs w:val="20"/>
        </w:rPr>
        <w:t xml:space="preserve"> – budowa miejsc parkingowych</w:t>
      </w:r>
      <w:r w:rsidR="00F41189">
        <w:rPr>
          <w:rFonts w:ascii="Open Sans" w:hAnsi="Open Sans" w:cs="Open Sans"/>
          <w:bCs/>
          <w:sz w:val="20"/>
          <w:szCs w:val="20"/>
        </w:rPr>
        <w:t xml:space="preserve"> </w:t>
      </w:r>
      <w:r w:rsidRPr="0095484B">
        <w:rPr>
          <w:rFonts w:ascii="Open Sans" w:hAnsi="Open Sans" w:cs="Open Sans"/>
          <w:bCs/>
          <w:sz w:val="20"/>
          <w:szCs w:val="20"/>
        </w:rPr>
        <w:t xml:space="preserve">w ramach inwestycji </w:t>
      </w:r>
      <w:r w:rsidR="00F41189">
        <w:rPr>
          <w:rFonts w:ascii="Open Sans" w:hAnsi="Open Sans" w:cs="Open Sans"/>
          <w:bCs/>
          <w:sz w:val="20"/>
          <w:szCs w:val="20"/>
        </w:rPr>
        <w:t>zadań</w:t>
      </w:r>
      <w:r w:rsidR="00A9366B">
        <w:rPr>
          <w:rFonts w:ascii="Open Sans" w:hAnsi="Open Sans" w:cs="Open Sans"/>
          <w:bCs/>
          <w:sz w:val="20"/>
          <w:szCs w:val="20"/>
        </w:rPr>
        <w:t xml:space="preserve"> z Budżetu Obywatelskiego</w:t>
      </w:r>
      <w:r w:rsidRPr="0095484B">
        <w:rPr>
          <w:rFonts w:ascii="Open Sans" w:hAnsi="Open Sans" w:cs="Open Sans"/>
          <w:bCs/>
          <w:sz w:val="20"/>
          <w:szCs w:val="20"/>
        </w:rPr>
        <w:t xml:space="preserve"> </w:t>
      </w:r>
      <w:r w:rsidR="00FF5F68" w:rsidRPr="007A18A5">
        <w:rPr>
          <w:rFonts w:ascii="Open Sans" w:hAnsi="Open Sans" w:cs="Open Sans"/>
          <w:bCs/>
          <w:sz w:val="20"/>
          <w:szCs w:val="20"/>
        </w:rPr>
        <w:t xml:space="preserve">- </w:t>
      </w:r>
      <w:r w:rsidR="00287C42" w:rsidRPr="007A18A5">
        <w:rPr>
          <w:rFonts w:ascii="Open Sans" w:hAnsi="Open Sans" w:cs="Open Sans"/>
          <w:bCs/>
          <w:sz w:val="20"/>
          <w:szCs w:val="20"/>
        </w:rPr>
        <w:t xml:space="preserve"> </w:t>
      </w:r>
      <w:r w:rsidR="00FF5F68" w:rsidRPr="007A18A5">
        <w:rPr>
          <w:rFonts w:ascii="Open Sans" w:hAnsi="Open Sans" w:cs="Open Sans"/>
          <w:bCs/>
          <w:sz w:val="20"/>
          <w:szCs w:val="20"/>
        </w:rPr>
        <w:t xml:space="preserve">w trybie zaprojektuj i </w:t>
      </w:r>
      <w:r w:rsidR="00942AD7">
        <w:rPr>
          <w:rFonts w:ascii="Open Sans" w:hAnsi="Open Sans" w:cs="Open Sans"/>
          <w:bCs/>
          <w:sz w:val="20"/>
          <w:szCs w:val="20"/>
        </w:rPr>
        <w:t>wy</w:t>
      </w:r>
      <w:r w:rsidR="00FF5F68" w:rsidRPr="007A18A5">
        <w:rPr>
          <w:rFonts w:ascii="Open Sans" w:hAnsi="Open Sans" w:cs="Open Sans"/>
          <w:bCs/>
          <w:sz w:val="20"/>
          <w:szCs w:val="20"/>
        </w:rPr>
        <w:t>buduj</w:t>
      </w:r>
      <w:r w:rsidR="00A9366B">
        <w:rPr>
          <w:rFonts w:ascii="Open Sans" w:hAnsi="Open Sans" w:cs="Open Sans"/>
          <w:bCs/>
          <w:sz w:val="20"/>
          <w:szCs w:val="20"/>
        </w:rPr>
        <w:t>.</w:t>
      </w:r>
    </w:p>
    <w:p w14:paraId="538B0E5D" w14:textId="77777777" w:rsidR="00AC6CE0" w:rsidRPr="0013021C" w:rsidRDefault="00AC6CE0" w:rsidP="00B46C3E">
      <w:pPr>
        <w:ind w:left="360"/>
        <w:jc w:val="both"/>
        <w:rPr>
          <w:rFonts w:ascii="Open Sans" w:hAnsi="Open Sans" w:cs="Open Sans"/>
          <w:b/>
          <w:sz w:val="20"/>
          <w:szCs w:val="20"/>
        </w:rPr>
      </w:pPr>
    </w:p>
    <w:p w14:paraId="18B2D7FC" w14:textId="77777777" w:rsidR="00B46C3E" w:rsidRPr="0013021C" w:rsidRDefault="008C047E" w:rsidP="00B46C3E">
      <w:pPr>
        <w:numPr>
          <w:ilvl w:val="0"/>
          <w:numId w:val="1"/>
        </w:numPr>
        <w:jc w:val="both"/>
        <w:rPr>
          <w:rFonts w:ascii="Open Sans" w:hAnsi="Open Sans" w:cs="Open Sans"/>
          <w:b/>
          <w:sz w:val="20"/>
          <w:szCs w:val="20"/>
        </w:rPr>
      </w:pPr>
      <w:r w:rsidRPr="0013021C">
        <w:rPr>
          <w:rFonts w:ascii="Open Sans" w:hAnsi="Open Sans" w:cs="Open Sans"/>
          <w:b/>
          <w:sz w:val="20"/>
          <w:szCs w:val="20"/>
        </w:rPr>
        <w:t>Adres obiektu budowlanego, którego dotyczy program funkcjonalno-użytkowy</w:t>
      </w:r>
    </w:p>
    <w:p w14:paraId="20149BFE" w14:textId="77777777" w:rsidR="00497F05" w:rsidRPr="0013021C" w:rsidRDefault="00497F05" w:rsidP="00497F05">
      <w:pPr>
        <w:ind w:left="360"/>
        <w:jc w:val="both"/>
        <w:rPr>
          <w:rFonts w:ascii="Open Sans" w:hAnsi="Open Sans" w:cs="Open Sans"/>
          <w:b/>
          <w:sz w:val="20"/>
          <w:szCs w:val="20"/>
        </w:rPr>
      </w:pPr>
    </w:p>
    <w:p w14:paraId="51B110A7" w14:textId="30FEE84E" w:rsidR="00B75D7C" w:rsidRPr="0013021C" w:rsidRDefault="00A02B2A" w:rsidP="009942B0">
      <w:pPr>
        <w:ind w:left="426"/>
        <w:jc w:val="both"/>
        <w:rPr>
          <w:rFonts w:ascii="Open Sans" w:hAnsi="Open Sans" w:cs="Open Sans"/>
          <w:sz w:val="20"/>
          <w:szCs w:val="20"/>
        </w:rPr>
      </w:pPr>
      <w:r w:rsidRPr="0013021C">
        <w:rPr>
          <w:rFonts w:ascii="Open Sans" w:hAnsi="Open Sans" w:cs="Open Sans"/>
          <w:sz w:val="20"/>
          <w:szCs w:val="20"/>
        </w:rPr>
        <w:t>Obiekt usytuowany będzie na dział</w:t>
      </w:r>
      <w:r w:rsidR="00D17CDB">
        <w:rPr>
          <w:rFonts w:ascii="Open Sans" w:hAnsi="Open Sans" w:cs="Open Sans"/>
          <w:sz w:val="20"/>
          <w:szCs w:val="20"/>
        </w:rPr>
        <w:t xml:space="preserve">ce </w:t>
      </w:r>
      <w:r w:rsidR="00C7070A">
        <w:rPr>
          <w:rFonts w:ascii="Open Sans" w:hAnsi="Open Sans" w:cs="Open Sans"/>
          <w:sz w:val="20"/>
          <w:szCs w:val="20"/>
        </w:rPr>
        <w:t>1529/273</w:t>
      </w:r>
      <w:r w:rsidR="005E57AC">
        <w:rPr>
          <w:rFonts w:ascii="Open Sans" w:hAnsi="Open Sans" w:cs="Open Sans"/>
          <w:sz w:val="20"/>
          <w:szCs w:val="20"/>
        </w:rPr>
        <w:t xml:space="preserve"> </w:t>
      </w:r>
      <w:r w:rsidR="00CE1451" w:rsidRPr="0013021C">
        <w:rPr>
          <w:rFonts w:ascii="Open Sans" w:hAnsi="Open Sans" w:cs="Open Sans"/>
          <w:sz w:val="20"/>
          <w:szCs w:val="20"/>
        </w:rPr>
        <w:t xml:space="preserve">w obrębie </w:t>
      </w:r>
      <w:r w:rsidR="00A9556A">
        <w:rPr>
          <w:rFonts w:ascii="Open Sans" w:hAnsi="Open Sans" w:cs="Open Sans"/>
          <w:sz w:val="20"/>
          <w:szCs w:val="20"/>
        </w:rPr>
        <w:t>001</w:t>
      </w:r>
      <w:r w:rsidR="009942B0">
        <w:rPr>
          <w:rFonts w:ascii="Open Sans" w:hAnsi="Open Sans" w:cs="Open Sans"/>
          <w:sz w:val="20"/>
          <w:szCs w:val="20"/>
        </w:rPr>
        <w:t>.</w:t>
      </w:r>
    </w:p>
    <w:p w14:paraId="624070AF" w14:textId="77777777" w:rsidR="00AC6CE0" w:rsidRPr="0013021C" w:rsidRDefault="00AC6CE0" w:rsidP="00B75D7C">
      <w:pPr>
        <w:jc w:val="both"/>
        <w:rPr>
          <w:rFonts w:ascii="Open Sans" w:hAnsi="Open Sans" w:cs="Open Sans"/>
          <w:sz w:val="20"/>
          <w:szCs w:val="20"/>
        </w:rPr>
      </w:pPr>
    </w:p>
    <w:p w14:paraId="5D2FD3AC" w14:textId="77777777" w:rsidR="00B75D7C" w:rsidRPr="0013021C" w:rsidRDefault="00B75D7C" w:rsidP="00B46C3E">
      <w:pPr>
        <w:numPr>
          <w:ilvl w:val="0"/>
          <w:numId w:val="1"/>
        </w:numPr>
        <w:jc w:val="both"/>
        <w:rPr>
          <w:rFonts w:ascii="Open Sans" w:hAnsi="Open Sans" w:cs="Open Sans"/>
          <w:b/>
          <w:sz w:val="20"/>
          <w:szCs w:val="20"/>
        </w:rPr>
      </w:pPr>
      <w:r w:rsidRPr="0013021C">
        <w:rPr>
          <w:rFonts w:ascii="Open Sans" w:hAnsi="Open Sans" w:cs="Open Sans"/>
          <w:b/>
          <w:sz w:val="20"/>
          <w:szCs w:val="20"/>
        </w:rPr>
        <w:t>Nazwy i kody przedmiotu zamówienia</w:t>
      </w:r>
    </w:p>
    <w:p w14:paraId="0ED84F1F" w14:textId="77777777" w:rsidR="00AC6CE0" w:rsidRPr="0013021C" w:rsidRDefault="00AC6CE0" w:rsidP="00AC6CE0">
      <w:pPr>
        <w:ind w:left="360"/>
        <w:jc w:val="both"/>
        <w:rPr>
          <w:rFonts w:ascii="Open Sans" w:hAnsi="Open Sans" w:cs="Open Sans"/>
          <w:b/>
          <w:sz w:val="20"/>
          <w:szCs w:val="20"/>
        </w:rPr>
      </w:pPr>
    </w:p>
    <w:p w14:paraId="1B5FFF60" w14:textId="1012809E" w:rsidR="00B75D7C" w:rsidRDefault="00B75D7C" w:rsidP="009942B0">
      <w:pPr>
        <w:tabs>
          <w:tab w:val="left" w:pos="426"/>
        </w:tabs>
        <w:ind w:left="426"/>
        <w:jc w:val="both"/>
        <w:rPr>
          <w:rFonts w:ascii="Open Sans" w:hAnsi="Open Sans" w:cs="Open Sans"/>
          <w:sz w:val="20"/>
          <w:szCs w:val="20"/>
        </w:rPr>
      </w:pPr>
      <w:r w:rsidRPr="0013021C">
        <w:rPr>
          <w:rFonts w:ascii="Open Sans" w:hAnsi="Open Sans" w:cs="Open Sans"/>
          <w:sz w:val="20"/>
          <w:szCs w:val="20"/>
        </w:rPr>
        <w:t>Zgodnie z przedmiotem zamówienia będą wykonywane roboty budowlane w następujących kategoriach ujętych w systemie klasyfikacji CPV:</w:t>
      </w:r>
    </w:p>
    <w:p w14:paraId="72F5372B" w14:textId="77777777" w:rsidR="00006ACA" w:rsidRPr="00006ACA" w:rsidRDefault="00006ACA" w:rsidP="00006ACA">
      <w:pPr>
        <w:autoSpaceDE w:val="0"/>
        <w:autoSpaceDN w:val="0"/>
        <w:adjustRightInd w:val="0"/>
        <w:rPr>
          <w:rFonts w:ascii="Open Sans" w:hAnsi="Open Sans" w:cs="Open Sans"/>
          <w:color w:val="000000"/>
        </w:rPr>
      </w:pPr>
    </w:p>
    <w:p w14:paraId="4CD4D8AC" w14:textId="1A6E1F07" w:rsidR="007903D2" w:rsidRPr="0013021C" w:rsidRDefault="00006ACA" w:rsidP="00006ACA">
      <w:pPr>
        <w:tabs>
          <w:tab w:val="left" w:pos="426"/>
        </w:tabs>
        <w:ind w:left="426"/>
        <w:jc w:val="both"/>
        <w:rPr>
          <w:rFonts w:ascii="Open Sans" w:hAnsi="Open Sans" w:cs="Open Sans"/>
          <w:sz w:val="20"/>
          <w:szCs w:val="20"/>
        </w:rPr>
      </w:pPr>
      <w:r w:rsidRPr="00006ACA">
        <w:rPr>
          <w:rFonts w:ascii="Open Sans" w:hAnsi="Open Sans" w:cs="Open Sans"/>
          <w:color w:val="000000"/>
          <w:sz w:val="20"/>
          <w:szCs w:val="20"/>
        </w:rPr>
        <w:t>45000000-7 - roboty budowlane</w:t>
      </w:r>
    </w:p>
    <w:p w14:paraId="428EE438" w14:textId="09105A7D" w:rsidR="00B75D7C" w:rsidRPr="009942B0" w:rsidRDefault="00E03296" w:rsidP="009942B0">
      <w:pPr>
        <w:ind w:left="426"/>
        <w:jc w:val="both"/>
        <w:rPr>
          <w:rFonts w:ascii="Open Sans" w:hAnsi="Open Sans" w:cs="Open Sans"/>
          <w:color w:val="000000"/>
          <w:sz w:val="20"/>
          <w:szCs w:val="20"/>
        </w:rPr>
      </w:pPr>
      <w:r w:rsidRPr="0013021C">
        <w:rPr>
          <w:rFonts w:ascii="Open Sans" w:hAnsi="Open Sans" w:cs="Open Sans"/>
          <w:color w:val="000000"/>
          <w:sz w:val="20"/>
          <w:szCs w:val="20"/>
        </w:rPr>
        <w:t>45111291-</w:t>
      </w:r>
      <w:r w:rsidR="005734A3" w:rsidRPr="0013021C">
        <w:rPr>
          <w:rFonts w:ascii="Open Sans" w:hAnsi="Open Sans" w:cs="Open Sans"/>
          <w:color w:val="000000"/>
          <w:sz w:val="20"/>
          <w:szCs w:val="20"/>
        </w:rPr>
        <w:t>4 - roboty w zakresie zagospodarowania terenu</w:t>
      </w:r>
    </w:p>
    <w:p w14:paraId="7ED60298" w14:textId="77777777" w:rsidR="00AC6CE0" w:rsidRPr="0013021C" w:rsidRDefault="00AC6CE0" w:rsidP="00B75D7C">
      <w:pPr>
        <w:jc w:val="both"/>
        <w:rPr>
          <w:rFonts w:ascii="Open Sans" w:hAnsi="Open Sans" w:cs="Open Sans"/>
          <w:sz w:val="20"/>
          <w:szCs w:val="20"/>
        </w:rPr>
      </w:pPr>
    </w:p>
    <w:p w14:paraId="732E81A5" w14:textId="77777777" w:rsidR="00257A21" w:rsidRPr="0013021C" w:rsidRDefault="00257A21" w:rsidP="00CE1451">
      <w:pPr>
        <w:numPr>
          <w:ilvl w:val="0"/>
          <w:numId w:val="1"/>
        </w:numPr>
        <w:jc w:val="both"/>
        <w:rPr>
          <w:rFonts w:ascii="Open Sans" w:hAnsi="Open Sans" w:cs="Open Sans"/>
          <w:b/>
          <w:sz w:val="20"/>
          <w:szCs w:val="20"/>
        </w:rPr>
      </w:pPr>
      <w:r w:rsidRPr="0013021C">
        <w:rPr>
          <w:rFonts w:ascii="Open Sans" w:hAnsi="Open Sans" w:cs="Open Sans"/>
          <w:b/>
          <w:sz w:val="20"/>
          <w:szCs w:val="20"/>
        </w:rPr>
        <w:t>Nazwa Zamawiającego i jego adres:</w:t>
      </w:r>
    </w:p>
    <w:p w14:paraId="5A307DAB" w14:textId="77777777" w:rsidR="00AC6CE0" w:rsidRPr="0013021C" w:rsidRDefault="00AC6CE0" w:rsidP="00AC6CE0">
      <w:pPr>
        <w:ind w:left="360"/>
        <w:jc w:val="both"/>
        <w:rPr>
          <w:rFonts w:ascii="Open Sans" w:hAnsi="Open Sans" w:cs="Open Sans"/>
          <w:b/>
          <w:sz w:val="20"/>
          <w:szCs w:val="20"/>
        </w:rPr>
      </w:pPr>
    </w:p>
    <w:p w14:paraId="1151E42A" w14:textId="77777777" w:rsidR="00257A21" w:rsidRPr="0013021C" w:rsidRDefault="00257A21" w:rsidP="00257A21">
      <w:pPr>
        <w:ind w:left="360"/>
        <w:rPr>
          <w:rFonts w:ascii="Open Sans" w:hAnsi="Open Sans" w:cs="Open Sans"/>
          <w:sz w:val="20"/>
          <w:szCs w:val="20"/>
        </w:rPr>
      </w:pPr>
      <w:r w:rsidRPr="0013021C">
        <w:rPr>
          <w:rFonts w:ascii="Open Sans" w:hAnsi="Open Sans" w:cs="Open Sans"/>
          <w:sz w:val="20"/>
          <w:szCs w:val="20"/>
        </w:rPr>
        <w:t>Dyrekcja Rozbudowy Miasta Gdańska</w:t>
      </w:r>
    </w:p>
    <w:p w14:paraId="0DAAC6F9" w14:textId="77777777" w:rsidR="00257A21" w:rsidRPr="0013021C" w:rsidRDefault="00257A21" w:rsidP="00257A21">
      <w:pPr>
        <w:ind w:left="360"/>
        <w:rPr>
          <w:rFonts w:ascii="Open Sans" w:hAnsi="Open Sans" w:cs="Open Sans"/>
          <w:sz w:val="20"/>
          <w:szCs w:val="20"/>
        </w:rPr>
      </w:pPr>
      <w:r w:rsidRPr="0013021C">
        <w:rPr>
          <w:rFonts w:ascii="Open Sans" w:hAnsi="Open Sans" w:cs="Open Sans"/>
          <w:sz w:val="20"/>
          <w:szCs w:val="20"/>
        </w:rPr>
        <w:t>ul. Żaglowa 11, 80 – 560 Gdańsk,</w:t>
      </w:r>
    </w:p>
    <w:p w14:paraId="6B9FFC45" w14:textId="77777777" w:rsidR="00257A21" w:rsidRPr="0013021C" w:rsidRDefault="00257A21" w:rsidP="00257A21">
      <w:pPr>
        <w:ind w:left="360"/>
        <w:rPr>
          <w:rFonts w:ascii="Open Sans" w:hAnsi="Open Sans" w:cs="Open Sans"/>
          <w:sz w:val="20"/>
          <w:szCs w:val="20"/>
        </w:rPr>
      </w:pPr>
      <w:r w:rsidRPr="0013021C">
        <w:rPr>
          <w:rFonts w:ascii="Open Sans" w:hAnsi="Open Sans" w:cs="Open Sans"/>
          <w:sz w:val="20"/>
          <w:szCs w:val="20"/>
        </w:rPr>
        <w:t>działająca w imieniu Gminy Miasta Gdańska</w:t>
      </w:r>
    </w:p>
    <w:p w14:paraId="739DDDA5" w14:textId="77777777" w:rsidR="00257A21" w:rsidRPr="0013021C" w:rsidRDefault="00257A21" w:rsidP="00257A21">
      <w:pPr>
        <w:ind w:left="360"/>
        <w:rPr>
          <w:rFonts w:ascii="Open Sans" w:hAnsi="Open Sans" w:cs="Open Sans"/>
          <w:sz w:val="20"/>
          <w:szCs w:val="20"/>
        </w:rPr>
      </w:pPr>
    </w:p>
    <w:p w14:paraId="0A4D0971" w14:textId="77777777" w:rsidR="00AC6CE0" w:rsidRPr="0013021C" w:rsidRDefault="00AC6CE0" w:rsidP="00257A21">
      <w:pPr>
        <w:ind w:left="360"/>
        <w:rPr>
          <w:rFonts w:ascii="Open Sans" w:hAnsi="Open Sans" w:cs="Open Sans"/>
          <w:sz w:val="20"/>
          <w:szCs w:val="20"/>
        </w:rPr>
      </w:pPr>
    </w:p>
    <w:p w14:paraId="486FE953" w14:textId="77777777" w:rsidR="00B75D7C" w:rsidRPr="0013021C" w:rsidRDefault="00421499" w:rsidP="00B46C3E">
      <w:pPr>
        <w:numPr>
          <w:ilvl w:val="0"/>
          <w:numId w:val="1"/>
        </w:numPr>
        <w:jc w:val="both"/>
        <w:rPr>
          <w:rFonts w:ascii="Open Sans" w:hAnsi="Open Sans" w:cs="Open Sans"/>
          <w:b/>
          <w:sz w:val="20"/>
          <w:szCs w:val="20"/>
        </w:rPr>
      </w:pPr>
      <w:r w:rsidRPr="0013021C">
        <w:rPr>
          <w:rFonts w:ascii="Open Sans" w:hAnsi="Open Sans" w:cs="Open Sans"/>
          <w:b/>
          <w:sz w:val="20"/>
          <w:szCs w:val="20"/>
        </w:rPr>
        <w:t>Imiona i nazwiska osób opracowujących program funkcjonalno-użytkowy</w:t>
      </w:r>
    </w:p>
    <w:p w14:paraId="0856F49D" w14:textId="77777777" w:rsidR="00257A21" w:rsidRPr="0013021C" w:rsidRDefault="00257A21" w:rsidP="00421499">
      <w:pPr>
        <w:jc w:val="both"/>
        <w:rPr>
          <w:rFonts w:ascii="Open Sans" w:hAnsi="Open Sans" w:cs="Open Sans"/>
          <w:sz w:val="20"/>
          <w:szCs w:val="20"/>
        </w:rPr>
      </w:pPr>
    </w:p>
    <w:p w14:paraId="0AF2EE40" w14:textId="20C41803" w:rsidR="00421499" w:rsidRPr="0013021C" w:rsidRDefault="00421499" w:rsidP="00A36454">
      <w:pPr>
        <w:ind w:left="360"/>
        <w:rPr>
          <w:rFonts w:ascii="Open Sans" w:hAnsi="Open Sans" w:cs="Open Sans"/>
          <w:sz w:val="20"/>
          <w:szCs w:val="20"/>
        </w:rPr>
      </w:pPr>
      <w:r w:rsidRPr="0013021C">
        <w:rPr>
          <w:rFonts w:ascii="Open Sans" w:hAnsi="Open Sans" w:cs="Open Sans"/>
          <w:sz w:val="20"/>
          <w:szCs w:val="20"/>
        </w:rPr>
        <w:t>Program opracował</w:t>
      </w:r>
      <w:r w:rsidR="00CE1451" w:rsidRPr="0013021C">
        <w:rPr>
          <w:rFonts w:ascii="Open Sans" w:hAnsi="Open Sans" w:cs="Open Sans"/>
          <w:sz w:val="20"/>
          <w:szCs w:val="20"/>
        </w:rPr>
        <w:t xml:space="preserve">: </w:t>
      </w:r>
      <w:r w:rsidR="00246927">
        <w:rPr>
          <w:rFonts w:ascii="Open Sans" w:hAnsi="Open Sans" w:cs="Open Sans"/>
          <w:sz w:val="20"/>
          <w:szCs w:val="20"/>
        </w:rPr>
        <w:t xml:space="preserve">Andrzej Polak </w:t>
      </w:r>
    </w:p>
    <w:p w14:paraId="24AABE1B" w14:textId="77777777" w:rsidR="00421499" w:rsidRPr="0013021C" w:rsidRDefault="00421499" w:rsidP="00421499">
      <w:pPr>
        <w:jc w:val="both"/>
        <w:rPr>
          <w:rFonts w:ascii="Open Sans" w:hAnsi="Open Sans" w:cs="Open Sans"/>
          <w:sz w:val="20"/>
          <w:szCs w:val="20"/>
        </w:rPr>
      </w:pPr>
    </w:p>
    <w:p w14:paraId="454BD5C5" w14:textId="77777777" w:rsidR="00421499" w:rsidRPr="0013021C" w:rsidRDefault="00421499" w:rsidP="00421499">
      <w:pPr>
        <w:jc w:val="both"/>
        <w:rPr>
          <w:rFonts w:ascii="Open Sans" w:hAnsi="Open Sans" w:cs="Open Sans"/>
          <w:b/>
          <w:sz w:val="20"/>
          <w:szCs w:val="20"/>
        </w:rPr>
      </w:pPr>
    </w:p>
    <w:p w14:paraId="0954B6BE" w14:textId="77777777" w:rsidR="00421499" w:rsidRPr="0013021C" w:rsidRDefault="00421499" w:rsidP="00421499">
      <w:pPr>
        <w:jc w:val="both"/>
        <w:rPr>
          <w:rFonts w:ascii="Open Sans" w:hAnsi="Open Sans" w:cs="Open Sans"/>
          <w:b/>
          <w:sz w:val="20"/>
          <w:szCs w:val="20"/>
        </w:rPr>
      </w:pPr>
    </w:p>
    <w:p w14:paraId="11F35824" w14:textId="77777777" w:rsidR="00421499" w:rsidRPr="0013021C" w:rsidRDefault="00421499" w:rsidP="00421499">
      <w:pPr>
        <w:jc w:val="both"/>
        <w:rPr>
          <w:rFonts w:ascii="Open Sans" w:hAnsi="Open Sans" w:cs="Open Sans"/>
          <w:b/>
          <w:sz w:val="20"/>
          <w:szCs w:val="20"/>
        </w:rPr>
      </w:pPr>
    </w:p>
    <w:p w14:paraId="3F890AA3" w14:textId="11D9B006" w:rsidR="00421499" w:rsidRDefault="00421499" w:rsidP="00421499">
      <w:pPr>
        <w:jc w:val="both"/>
        <w:rPr>
          <w:rFonts w:ascii="Open Sans" w:hAnsi="Open Sans" w:cs="Open Sans"/>
          <w:b/>
          <w:sz w:val="20"/>
          <w:szCs w:val="20"/>
        </w:rPr>
      </w:pPr>
    </w:p>
    <w:p w14:paraId="674293FE" w14:textId="77777777" w:rsidR="00C96070" w:rsidRDefault="00C96070" w:rsidP="00421499">
      <w:pPr>
        <w:jc w:val="both"/>
        <w:rPr>
          <w:rFonts w:ascii="Open Sans" w:hAnsi="Open Sans" w:cs="Open Sans"/>
          <w:b/>
          <w:sz w:val="20"/>
          <w:szCs w:val="20"/>
        </w:rPr>
      </w:pPr>
    </w:p>
    <w:p w14:paraId="4C893C1F" w14:textId="77777777" w:rsidR="001C7DCD" w:rsidRDefault="001C7DCD" w:rsidP="00421499">
      <w:pPr>
        <w:jc w:val="both"/>
        <w:rPr>
          <w:rFonts w:ascii="Open Sans" w:hAnsi="Open Sans" w:cs="Open Sans"/>
          <w:b/>
          <w:sz w:val="20"/>
          <w:szCs w:val="20"/>
        </w:rPr>
      </w:pPr>
    </w:p>
    <w:p w14:paraId="47D44003" w14:textId="77777777" w:rsidR="001C7DCD" w:rsidRDefault="001C7DCD" w:rsidP="00421499">
      <w:pPr>
        <w:jc w:val="both"/>
        <w:rPr>
          <w:rFonts w:ascii="Open Sans" w:hAnsi="Open Sans" w:cs="Open Sans"/>
          <w:b/>
          <w:sz w:val="20"/>
          <w:szCs w:val="20"/>
        </w:rPr>
      </w:pPr>
    </w:p>
    <w:p w14:paraId="34A88942" w14:textId="77777777" w:rsidR="001C7DCD" w:rsidRDefault="001C7DCD" w:rsidP="00421499">
      <w:pPr>
        <w:jc w:val="both"/>
        <w:rPr>
          <w:rFonts w:ascii="Open Sans" w:hAnsi="Open Sans" w:cs="Open Sans"/>
          <w:b/>
          <w:sz w:val="20"/>
          <w:szCs w:val="20"/>
        </w:rPr>
      </w:pPr>
    </w:p>
    <w:p w14:paraId="40A67E78" w14:textId="77777777" w:rsidR="001C7DCD" w:rsidRDefault="001C7DCD" w:rsidP="00421499">
      <w:pPr>
        <w:jc w:val="both"/>
        <w:rPr>
          <w:rFonts w:ascii="Open Sans" w:hAnsi="Open Sans" w:cs="Open Sans"/>
          <w:b/>
          <w:sz w:val="20"/>
          <w:szCs w:val="20"/>
        </w:rPr>
      </w:pPr>
    </w:p>
    <w:p w14:paraId="4E4EA519" w14:textId="77777777" w:rsidR="001C7DCD" w:rsidRDefault="001C7DCD" w:rsidP="00421499">
      <w:pPr>
        <w:jc w:val="both"/>
        <w:rPr>
          <w:rFonts w:ascii="Open Sans" w:hAnsi="Open Sans" w:cs="Open Sans"/>
          <w:b/>
          <w:sz w:val="20"/>
          <w:szCs w:val="20"/>
        </w:rPr>
      </w:pPr>
    </w:p>
    <w:p w14:paraId="2FCFF61C" w14:textId="77777777" w:rsidR="00A36454" w:rsidRPr="0013021C" w:rsidRDefault="00A36454" w:rsidP="00421499">
      <w:pPr>
        <w:jc w:val="both"/>
        <w:rPr>
          <w:rFonts w:ascii="Open Sans" w:hAnsi="Open Sans" w:cs="Open Sans"/>
          <w:b/>
          <w:sz w:val="20"/>
          <w:szCs w:val="20"/>
        </w:rPr>
      </w:pPr>
    </w:p>
    <w:p w14:paraId="6FB99226" w14:textId="77777777" w:rsidR="00421499" w:rsidRPr="00AB37C4" w:rsidRDefault="00421499" w:rsidP="00421499">
      <w:pPr>
        <w:jc w:val="both"/>
        <w:rPr>
          <w:rFonts w:ascii="Open Sans" w:hAnsi="Open Sans" w:cs="Open Sans"/>
          <w:sz w:val="18"/>
          <w:szCs w:val="18"/>
          <w:u w:val="single"/>
        </w:rPr>
      </w:pPr>
      <w:r w:rsidRPr="00AB37C4">
        <w:rPr>
          <w:rFonts w:ascii="Open Sans" w:hAnsi="Open Sans" w:cs="Open Sans"/>
          <w:sz w:val="18"/>
          <w:szCs w:val="18"/>
          <w:u w:val="single"/>
        </w:rPr>
        <w:t>Spis treści:</w:t>
      </w:r>
    </w:p>
    <w:p w14:paraId="3D28BE1B" w14:textId="77777777" w:rsidR="00421499" w:rsidRPr="00AB37C4" w:rsidRDefault="00421499" w:rsidP="00421499">
      <w:pPr>
        <w:jc w:val="both"/>
        <w:rPr>
          <w:rFonts w:ascii="Open Sans" w:hAnsi="Open Sans" w:cs="Open Sans"/>
          <w:sz w:val="18"/>
          <w:szCs w:val="18"/>
        </w:rPr>
      </w:pPr>
    </w:p>
    <w:p w14:paraId="717DBAC6" w14:textId="77777777" w:rsidR="00ED539B" w:rsidRPr="00AB37C4" w:rsidRDefault="00421499" w:rsidP="00B508C3">
      <w:pPr>
        <w:pStyle w:val="Akapitzlist"/>
        <w:numPr>
          <w:ilvl w:val="0"/>
          <w:numId w:val="15"/>
        </w:numPr>
        <w:tabs>
          <w:tab w:val="left" w:pos="284"/>
        </w:tabs>
        <w:spacing w:after="0" w:line="240" w:lineRule="auto"/>
        <w:ind w:left="357" w:firstLine="0"/>
        <w:jc w:val="both"/>
        <w:rPr>
          <w:rFonts w:ascii="Open Sans" w:hAnsi="Open Sans" w:cs="Open Sans"/>
          <w:sz w:val="18"/>
          <w:szCs w:val="18"/>
        </w:rPr>
      </w:pPr>
      <w:r w:rsidRPr="00AB37C4">
        <w:rPr>
          <w:rFonts w:ascii="Open Sans" w:hAnsi="Open Sans" w:cs="Open Sans"/>
          <w:sz w:val="18"/>
          <w:szCs w:val="18"/>
        </w:rPr>
        <w:t xml:space="preserve">Część opisowa </w:t>
      </w:r>
      <w:r w:rsidR="001C7DCD" w:rsidRPr="00AB37C4">
        <w:rPr>
          <w:rFonts w:ascii="Open Sans" w:hAnsi="Open Sans" w:cs="Open Sans"/>
          <w:sz w:val="18"/>
          <w:szCs w:val="18"/>
        </w:rPr>
        <w:t>programu funkcjonalno-użytkowego</w:t>
      </w:r>
    </w:p>
    <w:p w14:paraId="6180E68C" w14:textId="76BCCC99" w:rsidR="001C7DCD" w:rsidRPr="00AB37C4" w:rsidRDefault="00ED539B" w:rsidP="00B508C3">
      <w:pPr>
        <w:tabs>
          <w:tab w:val="left" w:pos="284"/>
        </w:tabs>
        <w:ind w:left="851"/>
        <w:jc w:val="both"/>
        <w:rPr>
          <w:rFonts w:ascii="Open Sans" w:hAnsi="Open Sans" w:cs="Open Sans"/>
          <w:sz w:val="18"/>
          <w:szCs w:val="18"/>
        </w:rPr>
      </w:pPr>
      <w:r w:rsidRPr="00AB37C4">
        <w:rPr>
          <w:rFonts w:ascii="Open Sans" w:hAnsi="Open Sans" w:cs="Open Sans"/>
          <w:b/>
          <w:sz w:val="18"/>
          <w:szCs w:val="18"/>
        </w:rPr>
        <w:t>1.1.</w:t>
      </w:r>
      <w:r w:rsidRPr="00AB37C4">
        <w:rPr>
          <w:rFonts w:ascii="Open Sans" w:hAnsi="Open Sans" w:cs="Open Sans"/>
          <w:sz w:val="18"/>
          <w:szCs w:val="18"/>
        </w:rPr>
        <w:t xml:space="preserve"> </w:t>
      </w:r>
      <w:r w:rsidR="00485FE4" w:rsidRPr="00AB37C4">
        <w:rPr>
          <w:rFonts w:ascii="Open Sans" w:hAnsi="Open Sans" w:cs="Open Sans"/>
          <w:sz w:val="18"/>
          <w:szCs w:val="18"/>
        </w:rPr>
        <w:t>Opis przedmiotu zamówienia</w:t>
      </w:r>
      <w:r w:rsidR="008417B6" w:rsidRPr="00AB37C4">
        <w:rPr>
          <w:rFonts w:ascii="Open Sans" w:hAnsi="Open Sans" w:cs="Open Sans"/>
          <w:sz w:val="18"/>
          <w:szCs w:val="18"/>
        </w:rPr>
        <w:t xml:space="preserve">       </w:t>
      </w:r>
    </w:p>
    <w:p w14:paraId="331FA735" w14:textId="49FC7FBA" w:rsidR="00485FE4" w:rsidRPr="00AB37C4" w:rsidRDefault="00ED539B" w:rsidP="00B508C3">
      <w:pPr>
        <w:ind w:left="851"/>
        <w:jc w:val="both"/>
        <w:rPr>
          <w:rFonts w:ascii="Open Sans" w:hAnsi="Open Sans" w:cs="Open Sans"/>
          <w:sz w:val="18"/>
          <w:szCs w:val="18"/>
        </w:rPr>
      </w:pPr>
      <w:r w:rsidRPr="00AB37C4">
        <w:rPr>
          <w:rFonts w:ascii="Open Sans" w:hAnsi="Open Sans" w:cs="Open Sans"/>
          <w:b/>
          <w:sz w:val="18"/>
          <w:szCs w:val="18"/>
        </w:rPr>
        <w:t>1.2.</w:t>
      </w:r>
      <w:r w:rsidRPr="00AB37C4">
        <w:rPr>
          <w:rFonts w:ascii="Open Sans" w:hAnsi="Open Sans" w:cs="Open Sans"/>
          <w:sz w:val="18"/>
          <w:szCs w:val="18"/>
        </w:rPr>
        <w:t xml:space="preserve"> </w:t>
      </w:r>
      <w:r w:rsidR="00485FE4" w:rsidRPr="00AB37C4">
        <w:rPr>
          <w:rFonts w:ascii="Open Sans" w:hAnsi="Open Sans" w:cs="Open Sans"/>
          <w:sz w:val="18"/>
          <w:szCs w:val="18"/>
        </w:rPr>
        <w:t>Charakterystyczne parametry określające wielkość obiektu lub zakres robót budowlanych</w:t>
      </w:r>
      <w:r w:rsidR="00497F05" w:rsidRPr="00AB37C4">
        <w:rPr>
          <w:rFonts w:ascii="Open Sans" w:hAnsi="Open Sans" w:cs="Open Sans"/>
          <w:sz w:val="18"/>
          <w:szCs w:val="18"/>
        </w:rPr>
        <w:t xml:space="preserve">     </w:t>
      </w:r>
      <w:r w:rsidR="008417B6" w:rsidRPr="00AB37C4">
        <w:rPr>
          <w:rFonts w:ascii="Open Sans" w:hAnsi="Open Sans" w:cs="Open Sans"/>
          <w:sz w:val="18"/>
          <w:szCs w:val="18"/>
        </w:rPr>
        <w:t xml:space="preserve"> </w:t>
      </w:r>
      <w:r w:rsidR="00497F05" w:rsidRPr="00AB37C4">
        <w:rPr>
          <w:rFonts w:ascii="Open Sans" w:hAnsi="Open Sans" w:cs="Open Sans"/>
          <w:sz w:val="18"/>
          <w:szCs w:val="18"/>
        </w:rPr>
        <w:t xml:space="preserve"> </w:t>
      </w:r>
      <w:r w:rsidR="00725C4F" w:rsidRPr="00AB37C4">
        <w:rPr>
          <w:rFonts w:ascii="Open Sans" w:hAnsi="Open Sans" w:cs="Open Sans"/>
          <w:sz w:val="18"/>
          <w:szCs w:val="18"/>
        </w:rPr>
        <w:t xml:space="preserve">  </w:t>
      </w:r>
    </w:p>
    <w:p w14:paraId="2B801002" w14:textId="77777777" w:rsidR="00ED539B" w:rsidRPr="00AB37C4" w:rsidRDefault="00ED539B" w:rsidP="00B508C3">
      <w:pPr>
        <w:ind w:left="357"/>
        <w:jc w:val="both"/>
        <w:rPr>
          <w:rFonts w:ascii="Open Sans" w:hAnsi="Open Sans" w:cs="Open Sans"/>
          <w:sz w:val="18"/>
          <w:szCs w:val="18"/>
        </w:rPr>
      </w:pPr>
      <w:r w:rsidRPr="00AB37C4">
        <w:rPr>
          <w:rFonts w:ascii="Open Sans" w:hAnsi="Open Sans" w:cs="Open Sans"/>
          <w:b/>
          <w:sz w:val="18"/>
          <w:szCs w:val="18"/>
        </w:rPr>
        <w:t>2.</w:t>
      </w:r>
      <w:r w:rsidR="00485FE4" w:rsidRPr="00AB37C4">
        <w:rPr>
          <w:rFonts w:ascii="Open Sans" w:hAnsi="Open Sans" w:cs="Open Sans"/>
          <w:sz w:val="18"/>
          <w:szCs w:val="18"/>
        </w:rPr>
        <w:t xml:space="preserve"> </w:t>
      </w:r>
      <w:r w:rsidR="008417B6" w:rsidRPr="00AB37C4">
        <w:rPr>
          <w:rFonts w:ascii="Open Sans" w:hAnsi="Open Sans" w:cs="Open Sans"/>
          <w:sz w:val="18"/>
          <w:szCs w:val="18"/>
        </w:rPr>
        <w:t>Wymagania</w:t>
      </w:r>
      <w:r w:rsidR="00485FE4" w:rsidRPr="00AB37C4">
        <w:rPr>
          <w:rFonts w:ascii="Open Sans" w:hAnsi="Open Sans" w:cs="Open Sans"/>
          <w:sz w:val="18"/>
          <w:szCs w:val="18"/>
        </w:rPr>
        <w:t xml:space="preserve"> </w:t>
      </w:r>
      <w:r w:rsidR="000B6A0A" w:rsidRPr="00AB37C4">
        <w:rPr>
          <w:rFonts w:ascii="Open Sans" w:hAnsi="Open Sans" w:cs="Open Sans"/>
          <w:sz w:val="18"/>
          <w:szCs w:val="18"/>
        </w:rPr>
        <w:t>Z</w:t>
      </w:r>
      <w:r w:rsidR="00485FE4" w:rsidRPr="00AB37C4">
        <w:rPr>
          <w:rFonts w:ascii="Open Sans" w:hAnsi="Open Sans" w:cs="Open Sans"/>
          <w:sz w:val="18"/>
          <w:szCs w:val="18"/>
        </w:rPr>
        <w:t>amawiającego w stosunku do przedmiotu zamówienia</w:t>
      </w:r>
      <w:r w:rsidRPr="00AB37C4">
        <w:rPr>
          <w:rFonts w:ascii="Open Sans" w:hAnsi="Open Sans" w:cs="Open Sans"/>
          <w:sz w:val="18"/>
          <w:szCs w:val="18"/>
        </w:rPr>
        <w:t xml:space="preserve">            </w:t>
      </w:r>
    </w:p>
    <w:p w14:paraId="234FA39C" w14:textId="3E87918A" w:rsidR="00737FC8" w:rsidRPr="00AB37C4" w:rsidRDefault="00ED539B" w:rsidP="00B508C3">
      <w:pPr>
        <w:ind w:left="851"/>
        <w:jc w:val="both"/>
        <w:rPr>
          <w:rFonts w:ascii="Open Sans" w:hAnsi="Open Sans" w:cs="Open Sans"/>
          <w:sz w:val="18"/>
          <w:szCs w:val="18"/>
        </w:rPr>
      </w:pPr>
      <w:r w:rsidRPr="00AB37C4">
        <w:rPr>
          <w:rFonts w:ascii="Open Sans" w:hAnsi="Open Sans" w:cs="Open Sans"/>
          <w:b/>
          <w:sz w:val="18"/>
          <w:szCs w:val="18"/>
        </w:rPr>
        <w:t>2.1</w:t>
      </w:r>
      <w:r w:rsidRPr="00AB37C4">
        <w:rPr>
          <w:rFonts w:ascii="Open Sans" w:hAnsi="Open Sans" w:cs="Open Sans"/>
          <w:sz w:val="18"/>
          <w:szCs w:val="18"/>
        </w:rPr>
        <w:t xml:space="preserve">. </w:t>
      </w:r>
      <w:r w:rsidR="00725C4F" w:rsidRPr="00AB37C4">
        <w:rPr>
          <w:rFonts w:ascii="Open Sans" w:hAnsi="Open Sans" w:cs="Open Sans"/>
          <w:sz w:val="18"/>
          <w:szCs w:val="18"/>
        </w:rPr>
        <w:t>Dokumentacja</w:t>
      </w:r>
      <w:r w:rsidR="008417B6" w:rsidRPr="00AB37C4">
        <w:rPr>
          <w:rFonts w:ascii="Open Sans" w:hAnsi="Open Sans" w:cs="Open Sans"/>
          <w:sz w:val="18"/>
          <w:szCs w:val="18"/>
        </w:rPr>
        <w:t xml:space="preserve"> </w:t>
      </w:r>
      <w:r w:rsidR="00737FC8" w:rsidRPr="00AB37C4">
        <w:rPr>
          <w:rFonts w:ascii="Open Sans" w:hAnsi="Open Sans" w:cs="Open Sans"/>
          <w:sz w:val="18"/>
          <w:szCs w:val="18"/>
        </w:rPr>
        <w:t xml:space="preserve">                                                                                                                                              </w:t>
      </w:r>
      <w:r w:rsidR="00DA6D69" w:rsidRPr="00AB37C4">
        <w:rPr>
          <w:rFonts w:ascii="Open Sans" w:hAnsi="Open Sans" w:cs="Open Sans"/>
          <w:sz w:val="18"/>
          <w:szCs w:val="18"/>
        </w:rPr>
        <w:t xml:space="preserve">  </w:t>
      </w:r>
      <w:r w:rsidR="00737FC8" w:rsidRPr="00AB37C4">
        <w:rPr>
          <w:rFonts w:ascii="Open Sans" w:hAnsi="Open Sans" w:cs="Open Sans"/>
          <w:sz w:val="18"/>
          <w:szCs w:val="18"/>
        </w:rPr>
        <w:t xml:space="preserve"> </w:t>
      </w:r>
    </w:p>
    <w:p w14:paraId="41444BAC" w14:textId="545791F7" w:rsidR="00485FE4" w:rsidRPr="00AB37C4" w:rsidRDefault="00ED539B" w:rsidP="00B508C3">
      <w:pPr>
        <w:ind w:left="851"/>
        <w:jc w:val="both"/>
        <w:rPr>
          <w:rFonts w:ascii="Open Sans" w:hAnsi="Open Sans" w:cs="Open Sans"/>
          <w:sz w:val="18"/>
          <w:szCs w:val="18"/>
        </w:rPr>
      </w:pPr>
      <w:r w:rsidRPr="00AB37C4">
        <w:rPr>
          <w:rFonts w:ascii="Open Sans" w:hAnsi="Open Sans" w:cs="Open Sans"/>
          <w:b/>
          <w:sz w:val="18"/>
          <w:szCs w:val="18"/>
        </w:rPr>
        <w:t xml:space="preserve">2.2. </w:t>
      </w:r>
      <w:r w:rsidR="00725C4F" w:rsidRPr="00AB37C4">
        <w:rPr>
          <w:rFonts w:ascii="Open Sans" w:hAnsi="Open Sans" w:cs="Open Sans"/>
          <w:sz w:val="18"/>
          <w:szCs w:val="18"/>
        </w:rPr>
        <w:t xml:space="preserve">Budowa            </w:t>
      </w:r>
      <w:r w:rsidR="008417B6" w:rsidRPr="00AB37C4">
        <w:rPr>
          <w:rFonts w:ascii="Open Sans" w:hAnsi="Open Sans" w:cs="Open Sans"/>
          <w:sz w:val="18"/>
          <w:szCs w:val="18"/>
        </w:rPr>
        <w:t xml:space="preserve">                                                                                                                       </w:t>
      </w:r>
      <w:r w:rsidR="00497F05" w:rsidRPr="00AB37C4">
        <w:rPr>
          <w:rFonts w:ascii="Open Sans" w:hAnsi="Open Sans" w:cs="Open Sans"/>
          <w:sz w:val="18"/>
          <w:szCs w:val="18"/>
        </w:rPr>
        <w:t xml:space="preserve">          </w:t>
      </w:r>
      <w:r w:rsidR="00725C4F" w:rsidRPr="00AB37C4">
        <w:rPr>
          <w:rFonts w:ascii="Open Sans" w:hAnsi="Open Sans" w:cs="Open Sans"/>
          <w:sz w:val="18"/>
          <w:szCs w:val="18"/>
        </w:rPr>
        <w:t xml:space="preserve">             </w:t>
      </w:r>
      <w:r w:rsidR="00737FC8" w:rsidRPr="00AB37C4">
        <w:rPr>
          <w:rFonts w:ascii="Open Sans" w:hAnsi="Open Sans" w:cs="Open Sans"/>
          <w:sz w:val="18"/>
          <w:szCs w:val="18"/>
        </w:rPr>
        <w:t xml:space="preserve">  </w:t>
      </w:r>
    </w:p>
    <w:p w14:paraId="7417E192" w14:textId="030074E0" w:rsidR="00485FE4" w:rsidRPr="00AB37C4" w:rsidRDefault="00D40789" w:rsidP="00B508C3">
      <w:pPr>
        <w:ind w:left="357"/>
        <w:jc w:val="both"/>
        <w:rPr>
          <w:rFonts w:ascii="Open Sans" w:hAnsi="Open Sans" w:cs="Open Sans"/>
          <w:sz w:val="18"/>
          <w:szCs w:val="18"/>
        </w:rPr>
      </w:pPr>
      <w:r w:rsidRPr="00AB37C4">
        <w:rPr>
          <w:rFonts w:ascii="Open Sans" w:hAnsi="Open Sans" w:cs="Open Sans"/>
          <w:b/>
          <w:sz w:val="18"/>
          <w:szCs w:val="18"/>
        </w:rPr>
        <w:t>3</w:t>
      </w:r>
      <w:r w:rsidR="00485FE4" w:rsidRPr="00AB37C4">
        <w:rPr>
          <w:rFonts w:ascii="Open Sans" w:hAnsi="Open Sans" w:cs="Open Sans"/>
          <w:b/>
          <w:sz w:val="18"/>
          <w:szCs w:val="18"/>
        </w:rPr>
        <w:t>.</w:t>
      </w:r>
      <w:r w:rsidR="00485FE4" w:rsidRPr="00AB37C4">
        <w:rPr>
          <w:rFonts w:ascii="Open Sans" w:hAnsi="Open Sans" w:cs="Open Sans"/>
          <w:sz w:val="18"/>
          <w:szCs w:val="18"/>
        </w:rPr>
        <w:t xml:space="preserve"> Dodatkowe wytyczne inwestorskie i uwarunkowania związane z budową i jej prowadzeniem</w:t>
      </w:r>
      <w:r w:rsidR="00497F05" w:rsidRPr="00AB37C4">
        <w:rPr>
          <w:rFonts w:ascii="Open Sans" w:hAnsi="Open Sans" w:cs="Open Sans"/>
          <w:sz w:val="18"/>
          <w:szCs w:val="18"/>
        </w:rPr>
        <w:t xml:space="preserve">  </w:t>
      </w:r>
      <w:r w:rsidR="00725C4F" w:rsidRPr="00AB37C4">
        <w:rPr>
          <w:rFonts w:ascii="Open Sans" w:hAnsi="Open Sans" w:cs="Open Sans"/>
          <w:sz w:val="18"/>
          <w:szCs w:val="18"/>
        </w:rPr>
        <w:t xml:space="preserve">   </w:t>
      </w:r>
      <w:r w:rsidR="00ED539B" w:rsidRPr="00AB37C4">
        <w:rPr>
          <w:rFonts w:ascii="Open Sans" w:hAnsi="Open Sans" w:cs="Open Sans"/>
          <w:sz w:val="18"/>
          <w:szCs w:val="18"/>
        </w:rPr>
        <w:t xml:space="preserve"> </w:t>
      </w:r>
    </w:p>
    <w:p w14:paraId="533580F2" w14:textId="174CF556" w:rsidR="001C4FA5" w:rsidRPr="00AB37C4" w:rsidRDefault="00737FC8" w:rsidP="00B508C3">
      <w:pPr>
        <w:ind w:left="357"/>
        <w:jc w:val="both"/>
        <w:rPr>
          <w:rFonts w:ascii="Open Sans" w:hAnsi="Open Sans" w:cs="Open Sans"/>
          <w:sz w:val="18"/>
          <w:szCs w:val="18"/>
        </w:rPr>
      </w:pPr>
      <w:r w:rsidRPr="00AB37C4">
        <w:rPr>
          <w:rFonts w:ascii="Open Sans" w:hAnsi="Open Sans" w:cs="Open Sans"/>
          <w:b/>
          <w:sz w:val="18"/>
          <w:szCs w:val="18"/>
        </w:rPr>
        <w:t>4</w:t>
      </w:r>
      <w:r w:rsidR="00485FE4" w:rsidRPr="00AB37C4">
        <w:rPr>
          <w:rFonts w:ascii="Open Sans" w:hAnsi="Open Sans" w:cs="Open Sans"/>
          <w:b/>
          <w:sz w:val="18"/>
          <w:szCs w:val="18"/>
        </w:rPr>
        <w:t>.</w:t>
      </w:r>
      <w:r w:rsidR="00485FE4" w:rsidRPr="00AB37C4">
        <w:rPr>
          <w:rFonts w:ascii="Open Sans" w:hAnsi="Open Sans" w:cs="Open Sans"/>
          <w:sz w:val="18"/>
          <w:szCs w:val="18"/>
        </w:rPr>
        <w:t xml:space="preserve"> Część informacyjna programu funkcjonalno-użytkowego</w:t>
      </w:r>
      <w:r w:rsidR="008417B6" w:rsidRPr="00AB37C4">
        <w:rPr>
          <w:rFonts w:ascii="Open Sans" w:hAnsi="Open Sans" w:cs="Open Sans"/>
          <w:sz w:val="18"/>
          <w:szCs w:val="18"/>
        </w:rPr>
        <w:t xml:space="preserve">                                                                 </w:t>
      </w:r>
      <w:r w:rsidR="00ED539B" w:rsidRPr="00AB37C4">
        <w:rPr>
          <w:rFonts w:ascii="Open Sans" w:hAnsi="Open Sans" w:cs="Open Sans"/>
          <w:sz w:val="18"/>
          <w:szCs w:val="18"/>
        </w:rPr>
        <w:t xml:space="preserve">    </w:t>
      </w:r>
    </w:p>
    <w:p w14:paraId="1BB33558" w14:textId="5E699CB2" w:rsidR="00ED539B" w:rsidRPr="00AB37C4" w:rsidRDefault="00737FC8" w:rsidP="00B508C3">
      <w:pPr>
        <w:ind w:left="851"/>
        <w:jc w:val="both"/>
        <w:rPr>
          <w:rFonts w:ascii="Open Sans" w:hAnsi="Open Sans" w:cs="Open Sans"/>
          <w:sz w:val="18"/>
          <w:szCs w:val="18"/>
        </w:rPr>
      </w:pPr>
      <w:r w:rsidRPr="00AB37C4">
        <w:rPr>
          <w:rFonts w:ascii="Open Sans" w:hAnsi="Open Sans" w:cs="Open Sans"/>
          <w:b/>
          <w:sz w:val="18"/>
          <w:szCs w:val="18"/>
        </w:rPr>
        <w:t>4</w:t>
      </w:r>
      <w:r w:rsidR="00FC500A" w:rsidRPr="00AB37C4">
        <w:rPr>
          <w:rFonts w:ascii="Open Sans" w:hAnsi="Open Sans" w:cs="Open Sans"/>
          <w:b/>
          <w:sz w:val="18"/>
          <w:szCs w:val="18"/>
        </w:rPr>
        <w:t>.</w:t>
      </w:r>
      <w:r w:rsidR="00BD62CA" w:rsidRPr="00AB37C4">
        <w:rPr>
          <w:rFonts w:ascii="Open Sans" w:hAnsi="Open Sans" w:cs="Open Sans"/>
          <w:b/>
          <w:sz w:val="18"/>
          <w:szCs w:val="18"/>
        </w:rPr>
        <w:t>1</w:t>
      </w:r>
      <w:r w:rsidR="00FC500A" w:rsidRPr="00AB37C4">
        <w:rPr>
          <w:rFonts w:ascii="Open Sans" w:hAnsi="Open Sans" w:cs="Open Sans"/>
          <w:b/>
          <w:sz w:val="18"/>
          <w:szCs w:val="18"/>
        </w:rPr>
        <w:t>.</w:t>
      </w:r>
      <w:r w:rsidR="00FC500A" w:rsidRPr="00AB37C4">
        <w:rPr>
          <w:rFonts w:ascii="Open Sans" w:hAnsi="Open Sans" w:cs="Open Sans"/>
          <w:sz w:val="18"/>
          <w:szCs w:val="18"/>
        </w:rPr>
        <w:t xml:space="preserve">Oświadczenie Zamawiającego stwierdzające  jego prawo do dysponowania </w:t>
      </w:r>
      <w:r w:rsidR="00E7390D" w:rsidRPr="00AB37C4">
        <w:rPr>
          <w:rFonts w:ascii="Open Sans" w:hAnsi="Open Sans" w:cs="Open Sans"/>
          <w:sz w:val="18"/>
          <w:szCs w:val="18"/>
        </w:rPr>
        <w:t xml:space="preserve">  </w:t>
      </w:r>
      <w:r w:rsidR="00FC500A" w:rsidRPr="00AB37C4">
        <w:rPr>
          <w:rFonts w:ascii="Open Sans" w:hAnsi="Open Sans" w:cs="Open Sans"/>
          <w:sz w:val="18"/>
          <w:szCs w:val="18"/>
        </w:rPr>
        <w:t>nieruchomością</w:t>
      </w:r>
      <w:r w:rsidR="00963B4C" w:rsidRPr="00AB37C4">
        <w:rPr>
          <w:rFonts w:ascii="Open Sans" w:hAnsi="Open Sans" w:cs="Open Sans"/>
          <w:sz w:val="18"/>
          <w:szCs w:val="18"/>
        </w:rPr>
        <w:t xml:space="preserve"> </w:t>
      </w:r>
      <w:r w:rsidR="00FC500A" w:rsidRPr="00AB37C4">
        <w:rPr>
          <w:rFonts w:ascii="Open Sans" w:hAnsi="Open Sans" w:cs="Open Sans"/>
          <w:sz w:val="18"/>
          <w:szCs w:val="18"/>
        </w:rPr>
        <w:t xml:space="preserve">na cele budowlane      </w:t>
      </w:r>
    </w:p>
    <w:p w14:paraId="38DC800A" w14:textId="206C11AC" w:rsidR="00FC500A" w:rsidRPr="0013021C" w:rsidRDefault="00FC500A" w:rsidP="00FC500A">
      <w:pPr>
        <w:spacing w:line="360" w:lineRule="auto"/>
        <w:ind w:right="109"/>
        <w:jc w:val="both"/>
        <w:rPr>
          <w:rFonts w:ascii="Open Sans" w:hAnsi="Open Sans" w:cs="Open Sans"/>
          <w:sz w:val="20"/>
          <w:szCs w:val="20"/>
        </w:rPr>
      </w:pPr>
      <w:r w:rsidRPr="0013021C">
        <w:rPr>
          <w:rFonts w:ascii="Open Sans" w:hAnsi="Open Sans" w:cs="Open Sans"/>
          <w:sz w:val="20"/>
          <w:szCs w:val="20"/>
        </w:rPr>
        <w:t xml:space="preserve">                                                                                           </w:t>
      </w:r>
      <w:r w:rsidR="00ED539B">
        <w:rPr>
          <w:rFonts w:ascii="Open Sans" w:hAnsi="Open Sans" w:cs="Open Sans"/>
          <w:sz w:val="20"/>
          <w:szCs w:val="20"/>
        </w:rPr>
        <w:t xml:space="preserve">         </w:t>
      </w:r>
    </w:p>
    <w:p w14:paraId="7E28CBFB" w14:textId="77777777" w:rsidR="001F61B8" w:rsidRPr="0013021C" w:rsidRDefault="001F61B8" w:rsidP="00FC500A">
      <w:pPr>
        <w:spacing w:line="360" w:lineRule="auto"/>
        <w:ind w:right="109"/>
        <w:jc w:val="both"/>
        <w:rPr>
          <w:rFonts w:ascii="Open Sans" w:hAnsi="Open Sans" w:cs="Open Sans"/>
          <w:sz w:val="20"/>
          <w:szCs w:val="20"/>
        </w:rPr>
      </w:pPr>
    </w:p>
    <w:p w14:paraId="7E265FE7" w14:textId="77777777" w:rsidR="00FC500A" w:rsidRPr="0013021C" w:rsidRDefault="00FC500A" w:rsidP="008417B6">
      <w:pPr>
        <w:spacing w:line="360" w:lineRule="auto"/>
        <w:ind w:right="109"/>
        <w:jc w:val="both"/>
        <w:rPr>
          <w:rFonts w:ascii="Open Sans" w:hAnsi="Open Sans" w:cs="Open Sans"/>
          <w:sz w:val="20"/>
          <w:szCs w:val="20"/>
        </w:rPr>
      </w:pPr>
    </w:p>
    <w:p w14:paraId="213A2DB6" w14:textId="77777777" w:rsidR="00421499" w:rsidRPr="0013021C" w:rsidRDefault="00421499" w:rsidP="00421499">
      <w:pPr>
        <w:jc w:val="both"/>
        <w:rPr>
          <w:rFonts w:ascii="Open Sans" w:hAnsi="Open Sans" w:cs="Open Sans"/>
          <w:b/>
          <w:sz w:val="20"/>
          <w:szCs w:val="20"/>
        </w:rPr>
      </w:pPr>
    </w:p>
    <w:p w14:paraId="4FF85E48" w14:textId="77777777" w:rsidR="00421499" w:rsidRPr="0013021C" w:rsidRDefault="00421499" w:rsidP="00421499">
      <w:pPr>
        <w:jc w:val="both"/>
        <w:rPr>
          <w:rFonts w:ascii="Open Sans" w:hAnsi="Open Sans" w:cs="Open Sans"/>
          <w:b/>
          <w:sz w:val="20"/>
          <w:szCs w:val="20"/>
        </w:rPr>
      </w:pPr>
    </w:p>
    <w:p w14:paraId="0645CEB8" w14:textId="77777777" w:rsidR="00421499" w:rsidRPr="0013021C" w:rsidRDefault="00421499" w:rsidP="00421499">
      <w:pPr>
        <w:jc w:val="both"/>
        <w:rPr>
          <w:rFonts w:ascii="Open Sans" w:hAnsi="Open Sans" w:cs="Open Sans"/>
          <w:b/>
          <w:sz w:val="20"/>
          <w:szCs w:val="20"/>
        </w:rPr>
      </w:pPr>
    </w:p>
    <w:p w14:paraId="3F182529" w14:textId="77777777" w:rsidR="00421499" w:rsidRPr="0013021C" w:rsidRDefault="00421499" w:rsidP="00421499">
      <w:pPr>
        <w:jc w:val="both"/>
        <w:rPr>
          <w:rFonts w:ascii="Open Sans" w:hAnsi="Open Sans" w:cs="Open Sans"/>
          <w:b/>
          <w:sz w:val="20"/>
          <w:szCs w:val="20"/>
        </w:rPr>
      </w:pPr>
    </w:p>
    <w:p w14:paraId="1C567834" w14:textId="77777777" w:rsidR="00421499" w:rsidRPr="0013021C" w:rsidRDefault="00421499" w:rsidP="00421499">
      <w:pPr>
        <w:jc w:val="both"/>
        <w:rPr>
          <w:rFonts w:ascii="Open Sans" w:hAnsi="Open Sans" w:cs="Open Sans"/>
          <w:b/>
          <w:sz w:val="20"/>
          <w:szCs w:val="20"/>
        </w:rPr>
      </w:pPr>
    </w:p>
    <w:p w14:paraId="3C4E225B" w14:textId="77777777" w:rsidR="00421499" w:rsidRPr="0013021C" w:rsidRDefault="00421499" w:rsidP="00421499">
      <w:pPr>
        <w:jc w:val="both"/>
        <w:rPr>
          <w:rFonts w:ascii="Open Sans" w:hAnsi="Open Sans" w:cs="Open Sans"/>
          <w:b/>
          <w:sz w:val="20"/>
          <w:szCs w:val="20"/>
        </w:rPr>
      </w:pPr>
    </w:p>
    <w:p w14:paraId="1C88D121" w14:textId="77777777" w:rsidR="001C4FA5" w:rsidRPr="0013021C" w:rsidRDefault="001C4FA5" w:rsidP="00421499">
      <w:pPr>
        <w:jc w:val="both"/>
        <w:rPr>
          <w:rFonts w:ascii="Open Sans" w:hAnsi="Open Sans" w:cs="Open Sans"/>
          <w:b/>
          <w:sz w:val="20"/>
          <w:szCs w:val="20"/>
        </w:rPr>
      </w:pPr>
    </w:p>
    <w:p w14:paraId="47CBB12F" w14:textId="77777777" w:rsidR="001C4FA5" w:rsidRPr="0013021C" w:rsidRDefault="001C4FA5" w:rsidP="00421499">
      <w:pPr>
        <w:jc w:val="both"/>
        <w:rPr>
          <w:rFonts w:ascii="Open Sans" w:hAnsi="Open Sans" w:cs="Open Sans"/>
          <w:b/>
          <w:sz w:val="20"/>
          <w:szCs w:val="20"/>
        </w:rPr>
      </w:pPr>
    </w:p>
    <w:p w14:paraId="6C593BE0" w14:textId="77777777" w:rsidR="001C4FA5" w:rsidRPr="0013021C" w:rsidRDefault="001C4FA5" w:rsidP="00421499">
      <w:pPr>
        <w:jc w:val="both"/>
        <w:rPr>
          <w:rFonts w:ascii="Open Sans" w:hAnsi="Open Sans" w:cs="Open Sans"/>
          <w:b/>
          <w:sz w:val="20"/>
          <w:szCs w:val="20"/>
        </w:rPr>
      </w:pPr>
    </w:p>
    <w:p w14:paraId="365AFE7B" w14:textId="77777777" w:rsidR="001C4FA5" w:rsidRPr="0013021C" w:rsidRDefault="001C4FA5" w:rsidP="00421499">
      <w:pPr>
        <w:jc w:val="both"/>
        <w:rPr>
          <w:rFonts w:ascii="Open Sans" w:hAnsi="Open Sans" w:cs="Open Sans"/>
          <w:b/>
          <w:sz w:val="20"/>
          <w:szCs w:val="20"/>
        </w:rPr>
      </w:pPr>
    </w:p>
    <w:p w14:paraId="5BE18322" w14:textId="77777777" w:rsidR="004A31D0" w:rsidRPr="0013021C" w:rsidRDefault="004D195D" w:rsidP="00497F05">
      <w:pPr>
        <w:jc w:val="both"/>
        <w:rPr>
          <w:rFonts w:ascii="Open Sans" w:hAnsi="Open Sans" w:cs="Open Sans"/>
          <w:b/>
          <w:sz w:val="20"/>
          <w:szCs w:val="20"/>
        </w:rPr>
      </w:pPr>
      <w:r w:rsidRPr="0013021C">
        <w:rPr>
          <w:rFonts w:ascii="Open Sans" w:hAnsi="Open Sans" w:cs="Open Sans"/>
          <w:b/>
          <w:sz w:val="20"/>
          <w:szCs w:val="20"/>
        </w:rPr>
        <w:br w:type="page"/>
      </w:r>
    </w:p>
    <w:p w14:paraId="75709002" w14:textId="77777777" w:rsidR="001C4FA5" w:rsidRPr="00AB37C4" w:rsidRDefault="001C4FA5" w:rsidP="00497F05">
      <w:pPr>
        <w:spacing w:line="360" w:lineRule="auto"/>
        <w:jc w:val="both"/>
        <w:rPr>
          <w:rFonts w:ascii="Open Sans" w:hAnsi="Open Sans" w:cs="Open Sans"/>
          <w:b/>
          <w:sz w:val="18"/>
          <w:szCs w:val="18"/>
        </w:rPr>
      </w:pPr>
      <w:r w:rsidRPr="00AB37C4">
        <w:rPr>
          <w:rFonts w:ascii="Open Sans" w:hAnsi="Open Sans" w:cs="Open Sans"/>
          <w:b/>
          <w:sz w:val="18"/>
          <w:szCs w:val="18"/>
        </w:rPr>
        <w:lastRenderedPageBreak/>
        <w:t>1</w:t>
      </w:r>
      <w:r w:rsidRPr="00A9556A">
        <w:rPr>
          <w:rFonts w:ascii="Open Sans" w:hAnsi="Open Sans" w:cs="Open Sans"/>
          <w:b/>
          <w:sz w:val="20"/>
          <w:szCs w:val="20"/>
        </w:rPr>
        <w:t>. Część opisowa programu funkcjonalno-użytkowego</w:t>
      </w:r>
    </w:p>
    <w:p w14:paraId="7A5182B3" w14:textId="77777777" w:rsidR="001C4FA5" w:rsidRPr="00AB37C4" w:rsidRDefault="001C4FA5" w:rsidP="00F90976">
      <w:pPr>
        <w:spacing w:line="360" w:lineRule="auto"/>
        <w:ind w:left="284"/>
        <w:jc w:val="both"/>
        <w:rPr>
          <w:rFonts w:ascii="Open Sans" w:hAnsi="Open Sans" w:cs="Open Sans"/>
          <w:b/>
          <w:sz w:val="18"/>
          <w:szCs w:val="18"/>
        </w:rPr>
      </w:pPr>
      <w:r w:rsidRPr="00AB37C4">
        <w:rPr>
          <w:rFonts w:ascii="Open Sans" w:hAnsi="Open Sans" w:cs="Open Sans"/>
          <w:b/>
          <w:sz w:val="18"/>
          <w:szCs w:val="18"/>
        </w:rPr>
        <w:t>1.1. Opis przedmiotu zamówienia</w:t>
      </w:r>
    </w:p>
    <w:p w14:paraId="24101579" w14:textId="4C84512E" w:rsidR="00257A21" w:rsidRPr="00AB37C4" w:rsidRDefault="001C4FA5" w:rsidP="00A9556A">
      <w:pPr>
        <w:ind w:left="709"/>
        <w:jc w:val="both"/>
        <w:rPr>
          <w:rFonts w:ascii="Open Sans" w:hAnsi="Open Sans" w:cs="Open Sans"/>
          <w:sz w:val="18"/>
          <w:szCs w:val="18"/>
        </w:rPr>
      </w:pPr>
      <w:r w:rsidRPr="00AB37C4">
        <w:rPr>
          <w:rFonts w:ascii="Open Sans" w:hAnsi="Open Sans" w:cs="Open Sans"/>
          <w:sz w:val="18"/>
          <w:szCs w:val="18"/>
        </w:rPr>
        <w:t xml:space="preserve">Przedmiotem zamówienia jest </w:t>
      </w:r>
      <w:r w:rsidR="00BB5D5C" w:rsidRPr="00AB37C4">
        <w:rPr>
          <w:rFonts w:ascii="Open Sans" w:hAnsi="Open Sans" w:cs="Open Sans"/>
          <w:sz w:val="18"/>
          <w:szCs w:val="18"/>
        </w:rPr>
        <w:t xml:space="preserve">realizacja zadania w trybie zaprojektuj i </w:t>
      </w:r>
      <w:r w:rsidR="00AA0BB0">
        <w:rPr>
          <w:rFonts w:ascii="Open Sans" w:hAnsi="Open Sans" w:cs="Open Sans"/>
          <w:sz w:val="18"/>
          <w:szCs w:val="18"/>
        </w:rPr>
        <w:t>wy</w:t>
      </w:r>
      <w:r w:rsidR="00BB5D5C" w:rsidRPr="00AB37C4">
        <w:rPr>
          <w:rFonts w:ascii="Open Sans" w:hAnsi="Open Sans" w:cs="Open Sans"/>
          <w:sz w:val="18"/>
          <w:szCs w:val="18"/>
        </w:rPr>
        <w:t xml:space="preserve">buduj zadania inwestycyjnego pn.: </w:t>
      </w:r>
      <w:r w:rsidR="00C261CA">
        <w:rPr>
          <w:rFonts w:ascii="Open Sans" w:hAnsi="Open Sans" w:cs="Open Sans"/>
          <w:sz w:val="18"/>
          <w:szCs w:val="18"/>
        </w:rPr>
        <w:br/>
      </w:r>
      <w:r w:rsidR="0008538A" w:rsidRPr="00AB37C4">
        <w:rPr>
          <w:rFonts w:ascii="Open Sans" w:hAnsi="Open Sans" w:cs="Open Sans"/>
          <w:sz w:val="18"/>
          <w:szCs w:val="18"/>
        </w:rPr>
        <w:t>„</w:t>
      </w:r>
      <w:r w:rsidR="00C261CA" w:rsidRPr="00C261CA">
        <w:rPr>
          <w:rFonts w:ascii="Open Sans" w:hAnsi="Open Sans" w:cs="Open Sans"/>
          <w:sz w:val="18"/>
          <w:szCs w:val="18"/>
        </w:rPr>
        <w:t>Wykonanie bezpiecznego i wygodnego dostępu do parku przy ul. Bliźniąt w Gdańsku – budowa miejsc parkingowych</w:t>
      </w:r>
      <w:r w:rsidR="00C261CA">
        <w:rPr>
          <w:rFonts w:ascii="Open Sans" w:hAnsi="Open Sans" w:cs="Open Sans"/>
          <w:sz w:val="18"/>
          <w:szCs w:val="18"/>
        </w:rPr>
        <w:t>”</w:t>
      </w:r>
      <w:r w:rsidR="00C261CA" w:rsidRPr="00C261CA">
        <w:rPr>
          <w:rFonts w:ascii="Open Sans" w:hAnsi="Open Sans" w:cs="Open Sans"/>
          <w:sz w:val="18"/>
          <w:szCs w:val="18"/>
        </w:rPr>
        <w:t xml:space="preserve"> </w:t>
      </w:r>
      <w:r w:rsidR="00A9556A" w:rsidRPr="00A9556A">
        <w:rPr>
          <w:rFonts w:ascii="Open Sans" w:hAnsi="Open Sans" w:cs="Open Sans"/>
          <w:sz w:val="18"/>
          <w:szCs w:val="18"/>
        </w:rPr>
        <w:t xml:space="preserve">w ramach inwestycji </w:t>
      </w:r>
      <w:r w:rsidR="00F21505">
        <w:rPr>
          <w:rFonts w:ascii="Open Sans" w:hAnsi="Open Sans" w:cs="Open Sans"/>
          <w:sz w:val="18"/>
          <w:szCs w:val="18"/>
        </w:rPr>
        <w:t>z Budżetu Obywatelskiego</w:t>
      </w:r>
      <w:r w:rsidR="00F7468C">
        <w:rPr>
          <w:rFonts w:ascii="Open Sans" w:hAnsi="Open Sans" w:cs="Open Sans"/>
          <w:sz w:val="18"/>
          <w:szCs w:val="18"/>
        </w:rPr>
        <w:t xml:space="preserve"> </w:t>
      </w:r>
      <w:r w:rsidR="0008538A" w:rsidRPr="00AB37C4">
        <w:rPr>
          <w:rFonts w:ascii="Open Sans" w:hAnsi="Open Sans" w:cs="Open Sans"/>
          <w:sz w:val="18"/>
          <w:szCs w:val="18"/>
        </w:rPr>
        <w:t xml:space="preserve">w tym opracowanie dokumentacji wraz </w:t>
      </w:r>
      <w:r w:rsidR="00F7468C">
        <w:rPr>
          <w:rFonts w:ascii="Open Sans" w:hAnsi="Open Sans" w:cs="Open Sans"/>
          <w:sz w:val="18"/>
          <w:szCs w:val="18"/>
        </w:rPr>
        <w:br/>
      </w:r>
      <w:r w:rsidR="0008538A" w:rsidRPr="00AB37C4">
        <w:rPr>
          <w:rFonts w:ascii="Open Sans" w:hAnsi="Open Sans" w:cs="Open Sans"/>
          <w:sz w:val="18"/>
          <w:szCs w:val="18"/>
        </w:rPr>
        <w:t xml:space="preserve">z uzyskaniem niezbędnych </w:t>
      </w:r>
      <w:r w:rsidR="00770A43" w:rsidRPr="00AB37C4">
        <w:rPr>
          <w:rFonts w:ascii="Open Sans" w:hAnsi="Open Sans" w:cs="Open Sans"/>
          <w:sz w:val="18"/>
          <w:szCs w:val="18"/>
        </w:rPr>
        <w:t>decyzji administracyjnych umożliwiających realizację robót budowlanych</w:t>
      </w:r>
      <w:r w:rsidR="00450421" w:rsidRPr="00AB37C4">
        <w:rPr>
          <w:rFonts w:ascii="Open Sans" w:hAnsi="Open Sans" w:cs="Open Sans"/>
          <w:sz w:val="18"/>
          <w:szCs w:val="18"/>
        </w:rPr>
        <w:t xml:space="preserve">. </w:t>
      </w:r>
    </w:p>
    <w:p w14:paraId="4F5D83FF" w14:textId="519DBBA1" w:rsidR="00710307" w:rsidRPr="00AB37C4" w:rsidRDefault="00710307" w:rsidP="00F90976">
      <w:pPr>
        <w:ind w:left="709"/>
        <w:jc w:val="both"/>
        <w:rPr>
          <w:rFonts w:ascii="Open Sans" w:hAnsi="Open Sans" w:cs="Open Sans"/>
          <w:sz w:val="18"/>
          <w:szCs w:val="18"/>
        </w:rPr>
      </w:pPr>
    </w:p>
    <w:p w14:paraId="51D71787" w14:textId="25D2AE0C" w:rsidR="00710307" w:rsidRPr="00AB37C4" w:rsidRDefault="00710307" w:rsidP="00710307">
      <w:pPr>
        <w:spacing w:line="360" w:lineRule="auto"/>
        <w:ind w:left="284"/>
        <w:jc w:val="both"/>
        <w:rPr>
          <w:rFonts w:ascii="Open Sans" w:hAnsi="Open Sans" w:cs="Open Sans"/>
          <w:b/>
          <w:sz w:val="18"/>
          <w:szCs w:val="18"/>
        </w:rPr>
      </w:pPr>
      <w:r w:rsidRPr="00AB37C4">
        <w:rPr>
          <w:rFonts w:ascii="Open Sans" w:hAnsi="Open Sans" w:cs="Open Sans"/>
          <w:b/>
          <w:sz w:val="18"/>
          <w:szCs w:val="18"/>
        </w:rPr>
        <w:t>1.2. Zakres przedmiotu zamówienia</w:t>
      </w:r>
    </w:p>
    <w:p w14:paraId="021F06CA" w14:textId="05B22566" w:rsidR="0044039C" w:rsidRPr="00AC5C71" w:rsidRDefault="006B3377" w:rsidP="00A11DB6">
      <w:pPr>
        <w:widowControl w:val="0"/>
        <w:suppressAutoHyphens/>
        <w:autoSpaceDE w:val="0"/>
        <w:ind w:left="567"/>
        <w:jc w:val="both"/>
        <w:rPr>
          <w:rFonts w:ascii="Open Sans" w:hAnsi="Open Sans" w:cs="Open Sans"/>
          <w:b/>
          <w:bCs/>
          <w:sz w:val="18"/>
          <w:szCs w:val="18"/>
          <w:lang w:eastAsia="ar-SA"/>
        </w:rPr>
      </w:pPr>
      <w:r w:rsidRPr="00AC5C71">
        <w:rPr>
          <w:rFonts w:ascii="Open Sans" w:hAnsi="Open Sans" w:cs="Open Sans"/>
          <w:b/>
          <w:bCs/>
          <w:sz w:val="18"/>
          <w:szCs w:val="18"/>
          <w:lang w:eastAsia="ar-SA"/>
        </w:rPr>
        <w:t>Zakres dokumentacji obejmuje:</w:t>
      </w:r>
    </w:p>
    <w:p w14:paraId="2B340235" w14:textId="6CB40F20" w:rsidR="00710307" w:rsidRDefault="0053605D" w:rsidP="0062121C">
      <w:pPr>
        <w:pStyle w:val="Akapitzlist"/>
        <w:numPr>
          <w:ilvl w:val="0"/>
          <w:numId w:val="22"/>
        </w:numPr>
        <w:spacing w:after="0"/>
        <w:ind w:left="1066" w:hanging="357"/>
        <w:jc w:val="both"/>
        <w:rPr>
          <w:rFonts w:ascii="Open Sans" w:hAnsi="Open Sans" w:cs="Open Sans"/>
          <w:sz w:val="18"/>
          <w:szCs w:val="18"/>
        </w:rPr>
      </w:pPr>
      <w:r w:rsidRPr="00AB37C4">
        <w:rPr>
          <w:rFonts w:ascii="Open Sans" w:hAnsi="Open Sans" w:cs="Open Sans"/>
          <w:sz w:val="18"/>
          <w:szCs w:val="18"/>
        </w:rPr>
        <w:t>Projekt architektoniczny zagospodarowania teren (PZT), projekt techniczny wykonawczy</w:t>
      </w:r>
      <w:r w:rsidR="004B1CA6" w:rsidRPr="00AB37C4">
        <w:rPr>
          <w:rFonts w:ascii="Open Sans" w:hAnsi="Open Sans" w:cs="Open Sans"/>
          <w:sz w:val="18"/>
          <w:szCs w:val="18"/>
        </w:rPr>
        <w:t xml:space="preserve"> wraz ze specyfikacjami technicznymi wykonania i odbioru robót oraz </w:t>
      </w:r>
      <w:r w:rsidR="00BE7A9F">
        <w:rPr>
          <w:rFonts w:ascii="Open Sans" w:hAnsi="Open Sans" w:cs="Open Sans"/>
          <w:sz w:val="18"/>
          <w:szCs w:val="18"/>
        </w:rPr>
        <w:t>przedmiarem.</w:t>
      </w:r>
      <w:r w:rsidR="004B1CA6" w:rsidRPr="00AB37C4">
        <w:rPr>
          <w:rFonts w:ascii="Open Sans" w:hAnsi="Open Sans" w:cs="Open Sans"/>
          <w:sz w:val="18"/>
          <w:szCs w:val="18"/>
        </w:rPr>
        <w:t xml:space="preserve"> </w:t>
      </w:r>
    </w:p>
    <w:p w14:paraId="07E8EDD9" w14:textId="107B0CA3" w:rsidR="003C06DF" w:rsidRPr="003C06DF" w:rsidRDefault="00444C8C" w:rsidP="003C06DF">
      <w:pPr>
        <w:pStyle w:val="Akapitzlist"/>
        <w:numPr>
          <w:ilvl w:val="0"/>
          <w:numId w:val="22"/>
        </w:numPr>
        <w:spacing w:after="0"/>
        <w:ind w:left="1066" w:hanging="357"/>
        <w:jc w:val="both"/>
        <w:rPr>
          <w:rFonts w:ascii="Open Sans" w:hAnsi="Open Sans" w:cs="Open Sans"/>
          <w:sz w:val="18"/>
          <w:szCs w:val="18"/>
        </w:rPr>
      </w:pPr>
      <w:r>
        <w:rPr>
          <w:rFonts w:ascii="Open Sans" w:hAnsi="Open Sans" w:cs="Open Sans"/>
          <w:sz w:val="18"/>
          <w:szCs w:val="18"/>
        </w:rPr>
        <w:t>Uzgodnienie dokumentacji projektowej z gestorami sieci</w:t>
      </w:r>
      <w:r w:rsidR="009B1F5D">
        <w:rPr>
          <w:rFonts w:ascii="Open Sans" w:hAnsi="Open Sans" w:cs="Open Sans"/>
          <w:sz w:val="18"/>
          <w:szCs w:val="18"/>
        </w:rPr>
        <w:t xml:space="preserve">, </w:t>
      </w:r>
      <w:r w:rsidR="0016217B">
        <w:rPr>
          <w:rFonts w:ascii="Open Sans" w:hAnsi="Open Sans" w:cs="Open Sans"/>
          <w:sz w:val="18"/>
          <w:szCs w:val="18"/>
        </w:rPr>
        <w:t>Wnioskodawcą</w:t>
      </w:r>
      <w:r>
        <w:rPr>
          <w:rFonts w:ascii="Open Sans" w:hAnsi="Open Sans" w:cs="Open Sans"/>
          <w:sz w:val="18"/>
          <w:szCs w:val="18"/>
        </w:rPr>
        <w:t xml:space="preserve"> oraz Gdańskim Zarządem </w:t>
      </w:r>
      <w:r w:rsidR="0062121C">
        <w:rPr>
          <w:rFonts w:ascii="Open Sans" w:hAnsi="Open Sans" w:cs="Open Sans"/>
          <w:sz w:val="18"/>
          <w:szCs w:val="18"/>
        </w:rPr>
        <w:t xml:space="preserve">Dróg i Zieleni </w:t>
      </w:r>
    </w:p>
    <w:p w14:paraId="713258E7" w14:textId="65F9CA34" w:rsidR="005E0D3D" w:rsidRPr="00AC5C71" w:rsidRDefault="005E0D3D" w:rsidP="00F90976">
      <w:pPr>
        <w:ind w:left="709"/>
        <w:jc w:val="both"/>
        <w:rPr>
          <w:rFonts w:ascii="Open Sans" w:hAnsi="Open Sans" w:cs="Open Sans"/>
          <w:b/>
          <w:bCs/>
          <w:sz w:val="18"/>
          <w:szCs w:val="18"/>
        </w:rPr>
      </w:pPr>
      <w:r w:rsidRPr="00AC5C71">
        <w:rPr>
          <w:rFonts w:ascii="Open Sans" w:hAnsi="Open Sans" w:cs="Open Sans"/>
          <w:b/>
          <w:bCs/>
          <w:sz w:val="18"/>
          <w:szCs w:val="18"/>
        </w:rPr>
        <w:t>Zakres robót budowlanych będzie obejmował następujące zadania:</w:t>
      </w:r>
    </w:p>
    <w:p w14:paraId="181493F5" w14:textId="493B9DBB" w:rsidR="008C116F" w:rsidRPr="00552427" w:rsidRDefault="00440BF3" w:rsidP="009F52E6">
      <w:pPr>
        <w:widowControl w:val="0"/>
        <w:numPr>
          <w:ilvl w:val="0"/>
          <w:numId w:val="12"/>
        </w:numPr>
        <w:suppressAutoHyphens/>
        <w:autoSpaceDE w:val="0"/>
        <w:ind w:left="1134" w:hanging="283"/>
        <w:rPr>
          <w:rFonts w:ascii="Open Sans" w:hAnsi="Open Sans" w:cs="Open Sans"/>
          <w:sz w:val="18"/>
          <w:szCs w:val="18"/>
        </w:rPr>
      </w:pPr>
      <w:r w:rsidRPr="00552427">
        <w:rPr>
          <w:rFonts w:ascii="Open Sans" w:hAnsi="Open Sans" w:cs="Open Sans"/>
          <w:sz w:val="18"/>
          <w:szCs w:val="18"/>
        </w:rPr>
        <w:t>Prace przygotowawcze i rozbiórkowe</w:t>
      </w:r>
    </w:p>
    <w:p w14:paraId="1C9BDE76" w14:textId="76141F4D" w:rsidR="00944BC2" w:rsidRPr="00552427" w:rsidRDefault="00944BC2" w:rsidP="00944BC2">
      <w:pPr>
        <w:pStyle w:val="Akapitzlist"/>
        <w:widowControl w:val="0"/>
        <w:numPr>
          <w:ilvl w:val="0"/>
          <w:numId w:val="12"/>
        </w:numPr>
        <w:suppressAutoHyphens/>
        <w:autoSpaceDE w:val="0"/>
        <w:spacing w:after="0"/>
        <w:ind w:left="1135" w:hanging="284"/>
        <w:rPr>
          <w:rFonts w:ascii="Open Sans" w:hAnsi="Open Sans" w:cs="Open Sans"/>
          <w:sz w:val="18"/>
          <w:szCs w:val="18"/>
        </w:rPr>
      </w:pPr>
      <w:r w:rsidRPr="00552427">
        <w:rPr>
          <w:rFonts w:ascii="Open Sans" w:hAnsi="Open Sans" w:cs="Open Sans"/>
          <w:sz w:val="18"/>
          <w:szCs w:val="18"/>
        </w:rPr>
        <w:t>Zabezpieczenie sieci</w:t>
      </w:r>
    </w:p>
    <w:p w14:paraId="160F6C89" w14:textId="74496425" w:rsidR="00F314B6" w:rsidRPr="00552427" w:rsidRDefault="00420A3D" w:rsidP="009F52E6">
      <w:pPr>
        <w:widowControl w:val="0"/>
        <w:numPr>
          <w:ilvl w:val="0"/>
          <w:numId w:val="12"/>
        </w:numPr>
        <w:suppressAutoHyphens/>
        <w:autoSpaceDE w:val="0"/>
        <w:ind w:left="1134" w:hanging="283"/>
        <w:rPr>
          <w:rFonts w:ascii="Open Sans" w:hAnsi="Open Sans" w:cs="Open Sans"/>
          <w:sz w:val="18"/>
          <w:szCs w:val="18"/>
        </w:rPr>
      </w:pPr>
      <w:r w:rsidRPr="00552427">
        <w:rPr>
          <w:rFonts w:ascii="Open Sans" w:hAnsi="Open Sans" w:cs="Open Sans"/>
          <w:sz w:val="18"/>
          <w:szCs w:val="18"/>
        </w:rPr>
        <w:t>Roboty ziemne i podbudowy</w:t>
      </w:r>
    </w:p>
    <w:p w14:paraId="0D52E6D6" w14:textId="07802A79" w:rsidR="00347E4D" w:rsidRPr="00552427" w:rsidRDefault="007F37EB" w:rsidP="004F2202">
      <w:pPr>
        <w:pStyle w:val="Akapitzlist"/>
        <w:widowControl w:val="0"/>
        <w:numPr>
          <w:ilvl w:val="0"/>
          <w:numId w:val="12"/>
        </w:numPr>
        <w:suppressAutoHyphens/>
        <w:autoSpaceDE w:val="0"/>
        <w:spacing w:after="0"/>
        <w:ind w:left="1135" w:hanging="284"/>
        <w:rPr>
          <w:rFonts w:ascii="Open Sans" w:hAnsi="Open Sans" w:cs="Open Sans"/>
          <w:sz w:val="18"/>
          <w:szCs w:val="18"/>
        </w:rPr>
      </w:pPr>
      <w:r w:rsidRPr="00552427">
        <w:rPr>
          <w:rFonts w:ascii="Open Sans" w:hAnsi="Open Sans" w:cs="Open Sans"/>
          <w:sz w:val="18"/>
          <w:szCs w:val="18"/>
        </w:rPr>
        <w:t>Roboty nawierzchniowe</w:t>
      </w:r>
      <w:r w:rsidR="00E37AD0" w:rsidRPr="00552427">
        <w:rPr>
          <w:rFonts w:ascii="Open Sans" w:hAnsi="Open Sans" w:cs="Open Sans"/>
          <w:sz w:val="18"/>
          <w:szCs w:val="18"/>
        </w:rPr>
        <w:t xml:space="preserve">- </w:t>
      </w:r>
      <w:r w:rsidRPr="00552427">
        <w:rPr>
          <w:rFonts w:ascii="Open Sans" w:hAnsi="Open Sans" w:cs="Open Sans"/>
          <w:sz w:val="18"/>
          <w:szCs w:val="18"/>
        </w:rPr>
        <w:t xml:space="preserve"> </w:t>
      </w:r>
      <w:r w:rsidR="000C1A28" w:rsidRPr="00552427">
        <w:rPr>
          <w:rFonts w:ascii="Open Sans" w:hAnsi="Open Sans" w:cs="Open Sans"/>
          <w:sz w:val="18"/>
          <w:szCs w:val="18"/>
        </w:rPr>
        <w:t xml:space="preserve">miejsca </w:t>
      </w:r>
      <w:r w:rsidR="00025462" w:rsidRPr="00552427">
        <w:rPr>
          <w:rFonts w:ascii="Open Sans" w:hAnsi="Open Sans" w:cs="Open Sans"/>
          <w:sz w:val="18"/>
          <w:szCs w:val="18"/>
        </w:rPr>
        <w:t>parkingowe</w:t>
      </w:r>
    </w:p>
    <w:p w14:paraId="6C4518A4" w14:textId="5171ECD6" w:rsidR="00025462" w:rsidRPr="00552427" w:rsidRDefault="00E37AD0" w:rsidP="00FC4D82">
      <w:pPr>
        <w:pStyle w:val="Akapitzlist"/>
        <w:widowControl w:val="0"/>
        <w:numPr>
          <w:ilvl w:val="0"/>
          <w:numId w:val="12"/>
        </w:numPr>
        <w:suppressAutoHyphens/>
        <w:autoSpaceDE w:val="0"/>
        <w:spacing w:after="0"/>
        <w:ind w:left="1135" w:hanging="284"/>
        <w:rPr>
          <w:rFonts w:ascii="Open Sans" w:hAnsi="Open Sans" w:cs="Open Sans"/>
          <w:sz w:val="18"/>
          <w:szCs w:val="18"/>
        </w:rPr>
      </w:pPr>
      <w:r w:rsidRPr="00552427">
        <w:rPr>
          <w:rFonts w:ascii="Open Sans" w:hAnsi="Open Sans" w:cs="Open Sans"/>
          <w:sz w:val="18"/>
          <w:szCs w:val="18"/>
        </w:rPr>
        <w:t xml:space="preserve">Roboty nawierzchniowe - chodnik </w:t>
      </w:r>
    </w:p>
    <w:p w14:paraId="56D3D5E1" w14:textId="55575074" w:rsidR="004F2202" w:rsidRPr="00552427" w:rsidRDefault="004F2202" w:rsidP="004F2202">
      <w:pPr>
        <w:pStyle w:val="Akapitzlist"/>
        <w:widowControl w:val="0"/>
        <w:numPr>
          <w:ilvl w:val="0"/>
          <w:numId w:val="12"/>
        </w:numPr>
        <w:suppressAutoHyphens/>
        <w:autoSpaceDE w:val="0"/>
        <w:spacing w:after="0"/>
        <w:ind w:left="1135" w:hanging="284"/>
        <w:rPr>
          <w:rFonts w:ascii="Open Sans" w:hAnsi="Open Sans" w:cs="Open Sans"/>
          <w:sz w:val="18"/>
          <w:szCs w:val="18"/>
        </w:rPr>
      </w:pPr>
      <w:r w:rsidRPr="00552427">
        <w:rPr>
          <w:rFonts w:ascii="Open Sans" w:hAnsi="Open Sans" w:cs="Open Sans"/>
          <w:sz w:val="18"/>
          <w:szCs w:val="18"/>
        </w:rPr>
        <w:t xml:space="preserve">Wykonanie nasadzeń zastępczych </w:t>
      </w:r>
    </w:p>
    <w:p w14:paraId="5A581384" w14:textId="167CA75B" w:rsidR="001D4587" w:rsidRPr="00552427" w:rsidRDefault="001D4587" w:rsidP="009F52E6">
      <w:pPr>
        <w:widowControl w:val="0"/>
        <w:numPr>
          <w:ilvl w:val="0"/>
          <w:numId w:val="12"/>
        </w:numPr>
        <w:suppressAutoHyphens/>
        <w:autoSpaceDE w:val="0"/>
        <w:ind w:left="1134" w:hanging="283"/>
        <w:rPr>
          <w:rFonts w:ascii="Open Sans" w:hAnsi="Open Sans" w:cs="Open Sans"/>
          <w:sz w:val="18"/>
          <w:szCs w:val="18"/>
        </w:rPr>
      </w:pPr>
      <w:r w:rsidRPr="00552427">
        <w:rPr>
          <w:rFonts w:ascii="Open Sans" w:hAnsi="Open Sans" w:cs="Open Sans"/>
          <w:sz w:val="18"/>
          <w:szCs w:val="18"/>
        </w:rPr>
        <w:t>Roboty odtworzeniowe</w:t>
      </w:r>
      <w:r w:rsidR="00B068E0" w:rsidRPr="00552427">
        <w:rPr>
          <w:rFonts w:ascii="Open Sans" w:hAnsi="Open Sans" w:cs="Open Sans"/>
          <w:sz w:val="18"/>
          <w:szCs w:val="18"/>
        </w:rPr>
        <w:t xml:space="preserve"> po zakończeniu prac</w:t>
      </w:r>
    </w:p>
    <w:p w14:paraId="537E498A" w14:textId="77777777" w:rsidR="006B3377" w:rsidRPr="00AB37C4" w:rsidRDefault="006B3377" w:rsidP="00497F05">
      <w:pPr>
        <w:jc w:val="both"/>
        <w:rPr>
          <w:rFonts w:ascii="Open Sans" w:hAnsi="Open Sans" w:cs="Open Sans"/>
          <w:color w:val="000000"/>
          <w:sz w:val="18"/>
          <w:szCs w:val="18"/>
        </w:rPr>
      </w:pPr>
    </w:p>
    <w:p w14:paraId="687CDF0A" w14:textId="6E6CD572" w:rsidR="00D46EE5" w:rsidRPr="00AB37C4" w:rsidRDefault="00D46EE5" w:rsidP="00F90976">
      <w:pPr>
        <w:spacing w:line="360" w:lineRule="auto"/>
        <w:ind w:left="284"/>
        <w:jc w:val="both"/>
        <w:rPr>
          <w:rFonts w:ascii="Open Sans" w:hAnsi="Open Sans" w:cs="Open Sans"/>
          <w:b/>
          <w:sz w:val="18"/>
          <w:szCs w:val="18"/>
        </w:rPr>
      </w:pPr>
      <w:r w:rsidRPr="00AB37C4">
        <w:rPr>
          <w:rFonts w:ascii="Open Sans" w:hAnsi="Open Sans" w:cs="Open Sans"/>
          <w:b/>
          <w:sz w:val="18"/>
          <w:szCs w:val="18"/>
        </w:rPr>
        <w:t>1.</w:t>
      </w:r>
      <w:r w:rsidR="00226F50" w:rsidRPr="00AB37C4">
        <w:rPr>
          <w:rFonts w:ascii="Open Sans" w:hAnsi="Open Sans" w:cs="Open Sans"/>
          <w:b/>
          <w:sz w:val="18"/>
          <w:szCs w:val="18"/>
        </w:rPr>
        <w:t>3</w:t>
      </w:r>
      <w:r w:rsidRPr="00AB37C4">
        <w:rPr>
          <w:rFonts w:ascii="Open Sans" w:hAnsi="Open Sans" w:cs="Open Sans"/>
          <w:b/>
          <w:sz w:val="18"/>
          <w:szCs w:val="18"/>
        </w:rPr>
        <w:t>. Charakterystyczne parametry określające wielkość obiektu lub zakres robót budowlanych</w:t>
      </w:r>
    </w:p>
    <w:p w14:paraId="198575F3" w14:textId="23DD9C9B" w:rsidR="00180CCD" w:rsidRPr="00AB37C4" w:rsidRDefault="00180CCD" w:rsidP="00F90976">
      <w:pPr>
        <w:ind w:left="709"/>
        <w:jc w:val="both"/>
        <w:rPr>
          <w:rFonts w:ascii="Open Sans" w:hAnsi="Open Sans" w:cs="Open Sans"/>
          <w:sz w:val="18"/>
          <w:szCs w:val="18"/>
        </w:rPr>
      </w:pPr>
      <w:r w:rsidRPr="00AB37C4">
        <w:rPr>
          <w:rFonts w:ascii="Open Sans" w:hAnsi="Open Sans" w:cs="Open Sans"/>
          <w:sz w:val="18"/>
          <w:szCs w:val="18"/>
        </w:rPr>
        <w:t xml:space="preserve">Inwestycja zaplanowana jest </w:t>
      </w:r>
      <w:r w:rsidR="006174C2" w:rsidRPr="00AB37C4">
        <w:rPr>
          <w:rFonts w:ascii="Open Sans" w:hAnsi="Open Sans" w:cs="Open Sans"/>
          <w:sz w:val="18"/>
          <w:szCs w:val="18"/>
        </w:rPr>
        <w:t>na</w:t>
      </w:r>
      <w:r w:rsidR="00462BD1">
        <w:rPr>
          <w:rFonts w:ascii="Open Sans" w:hAnsi="Open Sans" w:cs="Open Sans"/>
          <w:sz w:val="18"/>
          <w:szCs w:val="18"/>
        </w:rPr>
        <w:t xml:space="preserve"> części</w:t>
      </w:r>
      <w:r w:rsidR="006174C2" w:rsidRPr="00AB37C4">
        <w:rPr>
          <w:rFonts w:ascii="Open Sans" w:hAnsi="Open Sans" w:cs="Open Sans"/>
          <w:sz w:val="18"/>
          <w:szCs w:val="18"/>
        </w:rPr>
        <w:t xml:space="preserve"> dział</w:t>
      </w:r>
      <w:r w:rsidR="00462BD1">
        <w:rPr>
          <w:rFonts w:ascii="Open Sans" w:hAnsi="Open Sans" w:cs="Open Sans"/>
          <w:sz w:val="18"/>
          <w:szCs w:val="18"/>
        </w:rPr>
        <w:t>ki</w:t>
      </w:r>
      <w:r w:rsidR="00B34791">
        <w:rPr>
          <w:rFonts w:ascii="Open Sans" w:hAnsi="Open Sans" w:cs="Open Sans"/>
          <w:sz w:val="18"/>
          <w:szCs w:val="18"/>
        </w:rPr>
        <w:t xml:space="preserve"> 1529/273</w:t>
      </w:r>
      <w:r w:rsidR="006174C2" w:rsidRPr="00AB37C4">
        <w:rPr>
          <w:rFonts w:ascii="Open Sans" w:hAnsi="Open Sans" w:cs="Open Sans"/>
          <w:sz w:val="18"/>
          <w:szCs w:val="18"/>
        </w:rPr>
        <w:t xml:space="preserve"> w obrębie </w:t>
      </w:r>
      <w:r w:rsidR="00BE7A9F">
        <w:rPr>
          <w:rFonts w:ascii="Open Sans" w:hAnsi="Open Sans" w:cs="Open Sans"/>
          <w:sz w:val="18"/>
          <w:szCs w:val="18"/>
        </w:rPr>
        <w:t>001</w:t>
      </w:r>
      <w:r w:rsidR="006174C2" w:rsidRPr="00AB37C4">
        <w:rPr>
          <w:rFonts w:ascii="Open Sans" w:hAnsi="Open Sans" w:cs="Open Sans"/>
          <w:sz w:val="18"/>
          <w:szCs w:val="18"/>
        </w:rPr>
        <w:t>.</w:t>
      </w:r>
    </w:p>
    <w:p w14:paraId="49C9C314" w14:textId="196C257E" w:rsidR="005D426B" w:rsidRPr="00AB37C4" w:rsidRDefault="00D27203" w:rsidP="00A05323">
      <w:pPr>
        <w:ind w:left="709"/>
        <w:jc w:val="both"/>
        <w:rPr>
          <w:rFonts w:ascii="Open Sans" w:hAnsi="Open Sans" w:cs="Open Sans"/>
          <w:sz w:val="18"/>
          <w:szCs w:val="18"/>
        </w:rPr>
      </w:pPr>
      <w:r>
        <w:rPr>
          <w:rFonts w:ascii="Open Sans" w:hAnsi="Open Sans" w:cs="Open Sans"/>
          <w:noProof/>
          <w:sz w:val="18"/>
          <w:szCs w:val="18"/>
        </w:rPr>
        <w:drawing>
          <wp:inline distT="0" distB="0" distL="0" distR="0" wp14:anchorId="11D2F1CB" wp14:editId="6D89B344">
            <wp:extent cx="5411402" cy="3924300"/>
            <wp:effectExtent l="0" t="0" r="0" b="0"/>
            <wp:docPr id="155308704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7388" cy="3935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A745B9" w14:textId="41CBC331" w:rsidR="00584F44" w:rsidRPr="00AB37C4" w:rsidRDefault="00737DE9" w:rsidP="00A05323">
      <w:pPr>
        <w:ind w:left="709"/>
        <w:jc w:val="both"/>
        <w:rPr>
          <w:rFonts w:ascii="Open Sans" w:hAnsi="Open Sans" w:cs="Open Sans"/>
          <w:b/>
          <w:bCs/>
          <w:i/>
          <w:iCs/>
          <w:sz w:val="18"/>
          <w:szCs w:val="18"/>
        </w:rPr>
      </w:pPr>
      <w:r w:rsidRPr="00AB37C4">
        <w:rPr>
          <w:rFonts w:ascii="Open Sans" w:hAnsi="Open Sans" w:cs="Open Sans"/>
          <w:b/>
          <w:bCs/>
          <w:i/>
          <w:iCs/>
          <w:sz w:val="18"/>
          <w:szCs w:val="18"/>
        </w:rPr>
        <w:lastRenderedPageBreak/>
        <w:t>Lokalizacja – stan istniejący</w:t>
      </w:r>
    </w:p>
    <w:p w14:paraId="37CF2F80" w14:textId="0FB4E7E5" w:rsidR="007578EF" w:rsidRPr="00AB37C4" w:rsidRDefault="007578EF" w:rsidP="005C505F">
      <w:pPr>
        <w:pStyle w:val="Wypunktowanie"/>
        <w:numPr>
          <w:ilvl w:val="0"/>
          <w:numId w:val="0"/>
        </w:numPr>
        <w:tabs>
          <w:tab w:val="left" w:pos="709"/>
          <w:tab w:val="left" w:pos="851"/>
        </w:tabs>
        <w:ind w:left="709"/>
        <w:rPr>
          <w:rFonts w:ascii="Open Sans" w:hAnsi="Open Sans" w:cs="Open Sans"/>
          <w:bCs/>
          <w:noProof/>
          <w:sz w:val="18"/>
          <w:szCs w:val="18"/>
        </w:rPr>
      </w:pPr>
      <w:r w:rsidRPr="00AB37C4">
        <w:rPr>
          <w:rFonts w:ascii="Open Sans" w:hAnsi="Open Sans" w:cs="Open Sans"/>
          <w:bCs/>
          <w:noProof/>
          <w:sz w:val="18"/>
          <w:szCs w:val="18"/>
        </w:rPr>
        <w:t>Zamówienie obejmuje zagospodarowanie terenu dzia</w:t>
      </w:r>
      <w:r w:rsidR="005C505F" w:rsidRPr="00AB37C4">
        <w:rPr>
          <w:rFonts w:ascii="Open Sans" w:hAnsi="Open Sans" w:cs="Open Sans"/>
          <w:bCs/>
          <w:noProof/>
          <w:sz w:val="18"/>
          <w:szCs w:val="18"/>
        </w:rPr>
        <w:t>łki</w:t>
      </w:r>
      <w:r w:rsidRPr="00AB37C4">
        <w:rPr>
          <w:rFonts w:ascii="Open Sans" w:hAnsi="Open Sans" w:cs="Open Sans"/>
          <w:bCs/>
          <w:noProof/>
          <w:sz w:val="18"/>
          <w:szCs w:val="18"/>
        </w:rPr>
        <w:t xml:space="preserve">: </w:t>
      </w:r>
      <w:r w:rsidR="005235FB" w:rsidRPr="00AB37C4">
        <w:rPr>
          <w:rFonts w:ascii="Open Sans" w:hAnsi="Open Sans" w:cs="Open Sans"/>
          <w:bCs/>
          <w:noProof/>
          <w:sz w:val="18"/>
          <w:szCs w:val="18"/>
        </w:rPr>
        <w:t xml:space="preserve">nr </w:t>
      </w:r>
      <w:r w:rsidR="00B34791">
        <w:rPr>
          <w:rFonts w:ascii="Open Sans" w:hAnsi="Open Sans" w:cs="Open Sans"/>
          <w:bCs/>
          <w:noProof/>
          <w:sz w:val="18"/>
          <w:szCs w:val="18"/>
        </w:rPr>
        <w:t>1529/273</w:t>
      </w:r>
      <w:r w:rsidR="005235FB" w:rsidRPr="00AB37C4">
        <w:rPr>
          <w:rFonts w:ascii="Open Sans" w:hAnsi="Open Sans" w:cs="Open Sans"/>
          <w:bCs/>
          <w:noProof/>
          <w:sz w:val="18"/>
          <w:szCs w:val="18"/>
        </w:rPr>
        <w:t xml:space="preserve"> obręb </w:t>
      </w:r>
      <w:r w:rsidR="00B8516B">
        <w:rPr>
          <w:rFonts w:ascii="Open Sans" w:hAnsi="Open Sans" w:cs="Open Sans"/>
          <w:bCs/>
          <w:noProof/>
          <w:sz w:val="18"/>
          <w:szCs w:val="18"/>
        </w:rPr>
        <w:t>001</w:t>
      </w:r>
      <w:r w:rsidR="005C505F" w:rsidRPr="00AB37C4">
        <w:rPr>
          <w:rFonts w:ascii="Open Sans" w:hAnsi="Open Sans" w:cs="Open Sans"/>
          <w:bCs/>
          <w:noProof/>
          <w:sz w:val="18"/>
          <w:szCs w:val="18"/>
        </w:rPr>
        <w:t xml:space="preserve"> położonej w</w:t>
      </w:r>
      <w:r w:rsidR="005F1867" w:rsidRPr="00AB37C4">
        <w:rPr>
          <w:rFonts w:ascii="Open Sans" w:hAnsi="Open Sans" w:cs="Open Sans"/>
          <w:bCs/>
          <w:noProof/>
          <w:sz w:val="18"/>
          <w:szCs w:val="18"/>
        </w:rPr>
        <w:t xml:space="preserve"> dzielnicy </w:t>
      </w:r>
      <w:r w:rsidR="00C440EA">
        <w:rPr>
          <w:rFonts w:ascii="Open Sans" w:hAnsi="Open Sans" w:cs="Open Sans"/>
          <w:bCs/>
          <w:noProof/>
          <w:sz w:val="18"/>
          <w:szCs w:val="18"/>
        </w:rPr>
        <w:t>Osowa</w:t>
      </w:r>
      <w:r w:rsidR="005F1867" w:rsidRPr="00AB37C4">
        <w:rPr>
          <w:rFonts w:ascii="Open Sans" w:hAnsi="Open Sans" w:cs="Open Sans"/>
          <w:bCs/>
          <w:noProof/>
          <w:sz w:val="18"/>
          <w:szCs w:val="18"/>
        </w:rPr>
        <w:t xml:space="preserve"> w</w:t>
      </w:r>
      <w:r w:rsidR="0014322B" w:rsidRPr="00AB37C4">
        <w:rPr>
          <w:rFonts w:ascii="Open Sans" w:hAnsi="Open Sans" w:cs="Open Sans"/>
          <w:bCs/>
          <w:noProof/>
          <w:sz w:val="18"/>
          <w:szCs w:val="18"/>
        </w:rPr>
        <w:t xml:space="preserve"> </w:t>
      </w:r>
      <w:r w:rsidR="00CC614E">
        <w:rPr>
          <w:rFonts w:ascii="Open Sans" w:hAnsi="Open Sans" w:cs="Open Sans"/>
          <w:bCs/>
          <w:noProof/>
          <w:sz w:val="18"/>
          <w:szCs w:val="18"/>
        </w:rPr>
        <w:t xml:space="preserve">miejsc parkingowych wraz równoległym odcinkiem ciągu pieszego. </w:t>
      </w:r>
    </w:p>
    <w:p w14:paraId="5CF8A946" w14:textId="1A2F8E49" w:rsidR="00047764" w:rsidRPr="00AB37C4" w:rsidRDefault="00715958" w:rsidP="005C505F">
      <w:pPr>
        <w:pStyle w:val="Wypunktowanie"/>
        <w:numPr>
          <w:ilvl w:val="0"/>
          <w:numId w:val="0"/>
        </w:numPr>
        <w:tabs>
          <w:tab w:val="left" w:pos="709"/>
          <w:tab w:val="left" w:pos="851"/>
        </w:tabs>
        <w:ind w:left="709"/>
        <w:rPr>
          <w:rFonts w:ascii="Open Sans" w:hAnsi="Open Sans" w:cs="Open Sans"/>
          <w:bCs/>
          <w:noProof/>
          <w:sz w:val="18"/>
          <w:szCs w:val="18"/>
        </w:rPr>
      </w:pPr>
      <w:r w:rsidRPr="00AB37C4">
        <w:rPr>
          <w:rFonts w:ascii="Open Sans" w:hAnsi="Open Sans" w:cs="Open Sans"/>
          <w:bCs/>
          <w:noProof/>
          <w:sz w:val="18"/>
          <w:szCs w:val="18"/>
        </w:rPr>
        <w:t xml:space="preserve">Powierzchnia działki </w:t>
      </w:r>
      <w:r w:rsidR="00066CB4">
        <w:rPr>
          <w:rFonts w:ascii="Open Sans" w:hAnsi="Open Sans" w:cs="Open Sans"/>
          <w:bCs/>
          <w:noProof/>
          <w:sz w:val="18"/>
          <w:szCs w:val="18"/>
        </w:rPr>
        <w:t>ok. 0</w:t>
      </w:r>
      <w:r w:rsidR="00906059" w:rsidRPr="00AB37C4">
        <w:rPr>
          <w:rFonts w:ascii="Open Sans" w:hAnsi="Open Sans" w:cs="Open Sans"/>
          <w:bCs/>
          <w:noProof/>
          <w:sz w:val="18"/>
          <w:szCs w:val="18"/>
        </w:rPr>
        <w:t>,</w:t>
      </w:r>
      <w:r w:rsidR="00791EC0">
        <w:rPr>
          <w:rFonts w:ascii="Open Sans" w:hAnsi="Open Sans" w:cs="Open Sans"/>
          <w:bCs/>
          <w:noProof/>
          <w:sz w:val="18"/>
          <w:szCs w:val="18"/>
        </w:rPr>
        <w:t>11</w:t>
      </w:r>
      <w:r w:rsidR="00906059" w:rsidRPr="00AB37C4">
        <w:rPr>
          <w:rFonts w:ascii="Open Sans" w:hAnsi="Open Sans" w:cs="Open Sans"/>
          <w:bCs/>
          <w:noProof/>
          <w:sz w:val="18"/>
          <w:szCs w:val="18"/>
        </w:rPr>
        <w:t xml:space="preserve"> ha</w:t>
      </w:r>
      <w:r w:rsidR="00054DC3" w:rsidRPr="00AB37C4">
        <w:rPr>
          <w:rFonts w:ascii="Open Sans" w:hAnsi="Open Sans" w:cs="Open Sans"/>
          <w:bCs/>
          <w:noProof/>
          <w:sz w:val="18"/>
          <w:szCs w:val="18"/>
        </w:rPr>
        <w:t xml:space="preserve">, własność: Gmina Miasta Gdańska, </w:t>
      </w:r>
      <w:r w:rsidR="00261EDB" w:rsidRPr="00AB37C4">
        <w:rPr>
          <w:rFonts w:ascii="Open Sans" w:hAnsi="Open Sans" w:cs="Open Sans"/>
          <w:bCs/>
          <w:noProof/>
          <w:sz w:val="18"/>
          <w:szCs w:val="18"/>
        </w:rPr>
        <w:t xml:space="preserve">zarząd trwały: GZDiZ. </w:t>
      </w:r>
    </w:p>
    <w:p w14:paraId="27927A26" w14:textId="77777777" w:rsidR="00261EDB" w:rsidRPr="00AB37C4" w:rsidRDefault="00261EDB" w:rsidP="005C505F">
      <w:pPr>
        <w:pStyle w:val="Wypunktowanie"/>
        <w:numPr>
          <w:ilvl w:val="0"/>
          <w:numId w:val="0"/>
        </w:numPr>
        <w:tabs>
          <w:tab w:val="left" w:pos="709"/>
          <w:tab w:val="left" w:pos="851"/>
        </w:tabs>
        <w:ind w:left="709"/>
        <w:rPr>
          <w:rFonts w:ascii="Open Sans" w:hAnsi="Open Sans" w:cs="Open Sans"/>
          <w:bCs/>
          <w:noProof/>
          <w:sz w:val="18"/>
          <w:szCs w:val="18"/>
        </w:rPr>
      </w:pPr>
    </w:p>
    <w:p w14:paraId="09F45166" w14:textId="40461789" w:rsidR="00261EDB" w:rsidRDefault="002C3AE0" w:rsidP="00A7304F">
      <w:pPr>
        <w:pStyle w:val="Wypunktowanie"/>
        <w:numPr>
          <w:ilvl w:val="0"/>
          <w:numId w:val="0"/>
        </w:numPr>
        <w:tabs>
          <w:tab w:val="left" w:pos="0"/>
          <w:tab w:val="left" w:pos="851"/>
        </w:tabs>
        <w:ind w:left="709"/>
        <w:rPr>
          <w:rFonts w:ascii="Open Sans" w:hAnsi="Open Sans" w:cs="Open Sans"/>
          <w:bCs/>
          <w:noProof/>
          <w:sz w:val="18"/>
          <w:szCs w:val="18"/>
        </w:rPr>
      </w:pPr>
      <w:r w:rsidRPr="00AB37C4">
        <w:rPr>
          <w:rFonts w:ascii="Open Sans" w:hAnsi="Open Sans" w:cs="Open Sans"/>
          <w:bCs/>
          <w:noProof/>
          <w:sz w:val="18"/>
          <w:szCs w:val="18"/>
        </w:rPr>
        <w:t xml:space="preserve">Teren jest objęty </w:t>
      </w:r>
      <w:r w:rsidR="0062641F" w:rsidRPr="00AB37C4">
        <w:rPr>
          <w:rFonts w:ascii="Open Sans" w:hAnsi="Open Sans" w:cs="Open Sans"/>
          <w:bCs/>
          <w:noProof/>
          <w:sz w:val="18"/>
          <w:szCs w:val="18"/>
        </w:rPr>
        <w:t>Miejscowym Planem Zagospodarowania Przestrzennego</w:t>
      </w:r>
      <w:r w:rsidR="00714F82" w:rsidRPr="00AB37C4">
        <w:rPr>
          <w:rFonts w:ascii="Open Sans" w:hAnsi="Open Sans" w:cs="Open Sans"/>
          <w:bCs/>
          <w:noProof/>
          <w:sz w:val="18"/>
          <w:szCs w:val="18"/>
        </w:rPr>
        <w:t xml:space="preserve"> – Uchwała Rady</w:t>
      </w:r>
      <w:r w:rsidR="00F046E8">
        <w:rPr>
          <w:rFonts w:ascii="Open Sans" w:hAnsi="Open Sans" w:cs="Open Sans"/>
          <w:bCs/>
          <w:noProof/>
          <w:sz w:val="18"/>
          <w:szCs w:val="18"/>
        </w:rPr>
        <w:t xml:space="preserve"> </w:t>
      </w:r>
      <w:r w:rsidR="00714F82" w:rsidRPr="00AB37C4">
        <w:rPr>
          <w:rFonts w:ascii="Open Sans" w:hAnsi="Open Sans" w:cs="Open Sans"/>
          <w:bCs/>
          <w:noProof/>
          <w:sz w:val="18"/>
          <w:szCs w:val="18"/>
        </w:rPr>
        <w:t xml:space="preserve">Miasta Gdańska nr </w:t>
      </w:r>
      <w:r w:rsidR="005235FB" w:rsidRPr="00AB37C4">
        <w:rPr>
          <w:rFonts w:ascii="Open Sans" w:hAnsi="Open Sans" w:cs="Open Sans"/>
          <w:bCs/>
          <w:noProof/>
          <w:sz w:val="18"/>
          <w:szCs w:val="18"/>
        </w:rPr>
        <w:t xml:space="preserve"> </w:t>
      </w:r>
      <w:r w:rsidR="00AB7441" w:rsidRPr="00AB37C4">
        <w:rPr>
          <w:rFonts w:ascii="Open Sans" w:hAnsi="Open Sans" w:cs="Open Sans"/>
          <w:bCs/>
          <w:noProof/>
          <w:sz w:val="18"/>
          <w:szCs w:val="18"/>
        </w:rPr>
        <w:t xml:space="preserve">Uchwała nr </w:t>
      </w:r>
      <w:r w:rsidR="00845493">
        <w:rPr>
          <w:rFonts w:ascii="Open Sans" w:hAnsi="Open Sans" w:cs="Open Sans"/>
          <w:bCs/>
          <w:noProof/>
          <w:sz w:val="18"/>
          <w:szCs w:val="18"/>
        </w:rPr>
        <w:t>XXII</w:t>
      </w:r>
      <w:r w:rsidR="00AB7441" w:rsidRPr="00AB37C4">
        <w:rPr>
          <w:rFonts w:ascii="Open Sans" w:hAnsi="Open Sans" w:cs="Open Sans"/>
          <w:bCs/>
          <w:noProof/>
          <w:sz w:val="18"/>
          <w:szCs w:val="18"/>
        </w:rPr>
        <w:t>/</w:t>
      </w:r>
      <w:r w:rsidR="00845493">
        <w:rPr>
          <w:rFonts w:ascii="Open Sans" w:hAnsi="Open Sans" w:cs="Open Sans"/>
          <w:bCs/>
          <w:noProof/>
          <w:sz w:val="18"/>
          <w:szCs w:val="18"/>
        </w:rPr>
        <w:t>628</w:t>
      </w:r>
      <w:r w:rsidR="00AB7441" w:rsidRPr="00AB37C4">
        <w:rPr>
          <w:rFonts w:ascii="Open Sans" w:hAnsi="Open Sans" w:cs="Open Sans"/>
          <w:bCs/>
          <w:noProof/>
          <w:sz w:val="18"/>
          <w:szCs w:val="18"/>
        </w:rPr>
        <w:t>/</w:t>
      </w:r>
      <w:r w:rsidR="00845493">
        <w:rPr>
          <w:rFonts w:ascii="Open Sans" w:hAnsi="Open Sans" w:cs="Open Sans"/>
          <w:bCs/>
          <w:noProof/>
          <w:sz w:val="18"/>
          <w:szCs w:val="18"/>
        </w:rPr>
        <w:t>0</w:t>
      </w:r>
      <w:r w:rsidR="000367B0">
        <w:rPr>
          <w:rFonts w:ascii="Open Sans" w:hAnsi="Open Sans" w:cs="Open Sans"/>
          <w:bCs/>
          <w:noProof/>
          <w:sz w:val="18"/>
          <w:szCs w:val="18"/>
        </w:rPr>
        <w:t>4</w:t>
      </w:r>
      <w:r w:rsidR="009050EA" w:rsidRPr="00AB37C4">
        <w:rPr>
          <w:rFonts w:ascii="Open Sans" w:hAnsi="Open Sans" w:cs="Open Sans"/>
          <w:bCs/>
          <w:noProof/>
          <w:sz w:val="18"/>
          <w:szCs w:val="18"/>
        </w:rPr>
        <w:t xml:space="preserve"> z dnia </w:t>
      </w:r>
      <w:r w:rsidR="000367B0">
        <w:rPr>
          <w:rFonts w:ascii="Open Sans" w:hAnsi="Open Sans" w:cs="Open Sans"/>
          <w:bCs/>
          <w:noProof/>
          <w:sz w:val="18"/>
          <w:szCs w:val="18"/>
        </w:rPr>
        <w:t>25</w:t>
      </w:r>
      <w:r w:rsidR="009050EA" w:rsidRPr="00AB37C4">
        <w:rPr>
          <w:rFonts w:ascii="Open Sans" w:hAnsi="Open Sans" w:cs="Open Sans"/>
          <w:bCs/>
          <w:noProof/>
          <w:sz w:val="18"/>
          <w:szCs w:val="18"/>
        </w:rPr>
        <w:t xml:space="preserve"> </w:t>
      </w:r>
      <w:r w:rsidR="00845493">
        <w:rPr>
          <w:rFonts w:ascii="Open Sans" w:hAnsi="Open Sans" w:cs="Open Sans"/>
          <w:bCs/>
          <w:noProof/>
          <w:sz w:val="18"/>
          <w:szCs w:val="18"/>
        </w:rPr>
        <w:t>marca</w:t>
      </w:r>
      <w:r w:rsidR="009050EA" w:rsidRPr="00AB37C4">
        <w:rPr>
          <w:rFonts w:ascii="Open Sans" w:hAnsi="Open Sans" w:cs="Open Sans"/>
          <w:bCs/>
          <w:noProof/>
          <w:sz w:val="18"/>
          <w:szCs w:val="18"/>
        </w:rPr>
        <w:t xml:space="preserve"> 20</w:t>
      </w:r>
      <w:r w:rsidR="00845493">
        <w:rPr>
          <w:rFonts w:ascii="Open Sans" w:hAnsi="Open Sans" w:cs="Open Sans"/>
          <w:bCs/>
          <w:noProof/>
          <w:sz w:val="18"/>
          <w:szCs w:val="18"/>
        </w:rPr>
        <w:t>0</w:t>
      </w:r>
      <w:r w:rsidR="000367B0">
        <w:rPr>
          <w:rFonts w:ascii="Open Sans" w:hAnsi="Open Sans" w:cs="Open Sans"/>
          <w:bCs/>
          <w:noProof/>
          <w:sz w:val="18"/>
          <w:szCs w:val="18"/>
        </w:rPr>
        <w:t>4</w:t>
      </w:r>
      <w:r w:rsidR="009050EA" w:rsidRPr="00AB37C4">
        <w:rPr>
          <w:rFonts w:ascii="Open Sans" w:hAnsi="Open Sans" w:cs="Open Sans"/>
          <w:bCs/>
          <w:noProof/>
          <w:sz w:val="18"/>
          <w:szCs w:val="18"/>
        </w:rPr>
        <w:t xml:space="preserve">r. </w:t>
      </w:r>
      <w:r w:rsidR="000346FA" w:rsidRPr="00AB37C4">
        <w:rPr>
          <w:rFonts w:ascii="Open Sans" w:hAnsi="Open Sans" w:cs="Open Sans"/>
          <w:bCs/>
          <w:noProof/>
          <w:sz w:val="18"/>
          <w:szCs w:val="18"/>
        </w:rPr>
        <w:t xml:space="preserve">w sprawie  uchwalenia miejscowego planu zagospodarowania przestrzennego </w:t>
      </w:r>
      <w:r w:rsidR="002D6B7B">
        <w:rPr>
          <w:rFonts w:ascii="Open Sans" w:hAnsi="Open Sans" w:cs="Open Sans"/>
          <w:bCs/>
          <w:noProof/>
          <w:sz w:val="18"/>
          <w:szCs w:val="18"/>
        </w:rPr>
        <w:t>Osowa rejon ulic</w:t>
      </w:r>
      <w:r w:rsidR="00006CAA">
        <w:rPr>
          <w:rFonts w:ascii="Open Sans" w:hAnsi="Open Sans" w:cs="Open Sans"/>
          <w:bCs/>
          <w:noProof/>
          <w:sz w:val="18"/>
          <w:szCs w:val="18"/>
        </w:rPr>
        <w:t xml:space="preserve"> Bliźniąt i Wodnika w Gdańsku</w:t>
      </w:r>
      <w:r w:rsidR="002D6B7B">
        <w:rPr>
          <w:rFonts w:ascii="Open Sans" w:hAnsi="Open Sans" w:cs="Open Sans"/>
          <w:bCs/>
          <w:noProof/>
          <w:sz w:val="18"/>
          <w:szCs w:val="18"/>
        </w:rPr>
        <w:t xml:space="preserve"> </w:t>
      </w:r>
      <w:r w:rsidR="00191968">
        <w:rPr>
          <w:rFonts w:ascii="Open Sans" w:hAnsi="Open Sans" w:cs="Open Sans"/>
          <w:bCs/>
          <w:noProof/>
          <w:sz w:val="18"/>
          <w:szCs w:val="18"/>
        </w:rPr>
        <w:t>,</w:t>
      </w:r>
      <w:r w:rsidR="008B0BC8" w:rsidRPr="00AB37C4">
        <w:rPr>
          <w:rFonts w:ascii="Open Sans" w:hAnsi="Open Sans" w:cs="Open Sans"/>
          <w:bCs/>
          <w:noProof/>
          <w:sz w:val="18"/>
          <w:szCs w:val="18"/>
        </w:rPr>
        <w:t xml:space="preserve"> nr ewidencyjny planu </w:t>
      </w:r>
      <w:r w:rsidR="00E93BE7">
        <w:rPr>
          <w:rFonts w:ascii="Open Sans" w:hAnsi="Open Sans" w:cs="Open Sans"/>
          <w:bCs/>
          <w:noProof/>
          <w:sz w:val="18"/>
          <w:szCs w:val="18"/>
        </w:rPr>
        <w:t>21</w:t>
      </w:r>
      <w:r w:rsidR="00D44095">
        <w:rPr>
          <w:rFonts w:ascii="Open Sans" w:hAnsi="Open Sans" w:cs="Open Sans"/>
          <w:bCs/>
          <w:noProof/>
          <w:sz w:val="18"/>
          <w:szCs w:val="18"/>
        </w:rPr>
        <w:t>2</w:t>
      </w:r>
      <w:r w:rsidR="00E93BE7">
        <w:rPr>
          <w:rFonts w:ascii="Open Sans" w:hAnsi="Open Sans" w:cs="Open Sans"/>
          <w:bCs/>
          <w:noProof/>
          <w:sz w:val="18"/>
          <w:szCs w:val="18"/>
        </w:rPr>
        <w:t>2</w:t>
      </w:r>
      <w:r w:rsidR="005B7AE2" w:rsidRPr="00AB37C4">
        <w:rPr>
          <w:rFonts w:ascii="Open Sans" w:hAnsi="Open Sans" w:cs="Open Sans"/>
          <w:bCs/>
          <w:noProof/>
          <w:sz w:val="18"/>
          <w:szCs w:val="18"/>
        </w:rPr>
        <w:t xml:space="preserve">, karta terenu nr </w:t>
      </w:r>
      <w:r w:rsidR="005A7ED8" w:rsidRPr="00AB37C4">
        <w:rPr>
          <w:rFonts w:ascii="Open Sans" w:hAnsi="Open Sans" w:cs="Open Sans"/>
          <w:bCs/>
          <w:noProof/>
          <w:sz w:val="18"/>
          <w:szCs w:val="18"/>
        </w:rPr>
        <w:t>00</w:t>
      </w:r>
      <w:r w:rsidR="008E55E1">
        <w:rPr>
          <w:rFonts w:ascii="Open Sans" w:hAnsi="Open Sans" w:cs="Open Sans"/>
          <w:bCs/>
          <w:noProof/>
          <w:sz w:val="18"/>
          <w:szCs w:val="18"/>
        </w:rPr>
        <w:t>3-31</w:t>
      </w:r>
      <w:r w:rsidR="00D91BF6" w:rsidRPr="00AB37C4">
        <w:rPr>
          <w:rFonts w:ascii="Open Sans" w:hAnsi="Open Sans" w:cs="Open Sans"/>
          <w:bCs/>
          <w:noProof/>
          <w:sz w:val="18"/>
          <w:szCs w:val="18"/>
        </w:rPr>
        <w:t xml:space="preserve">, </w:t>
      </w:r>
      <w:r w:rsidR="00D400D0" w:rsidRPr="00AB37C4">
        <w:rPr>
          <w:rFonts w:ascii="Open Sans" w:hAnsi="Open Sans" w:cs="Open Sans"/>
          <w:bCs/>
          <w:noProof/>
          <w:sz w:val="18"/>
          <w:szCs w:val="18"/>
        </w:rPr>
        <w:t xml:space="preserve">Przeznaczenie terenu: </w:t>
      </w:r>
      <w:r w:rsidR="00A8445A">
        <w:rPr>
          <w:rFonts w:ascii="Open Sans" w:hAnsi="Open Sans" w:cs="Open Sans"/>
          <w:bCs/>
          <w:noProof/>
          <w:sz w:val="18"/>
          <w:szCs w:val="18"/>
        </w:rPr>
        <w:t>31</w:t>
      </w:r>
      <w:r w:rsidR="00D400D0" w:rsidRPr="00AB37C4">
        <w:rPr>
          <w:rFonts w:ascii="Open Sans" w:hAnsi="Open Sans" w:cs="Open Sans"/>
          <w:bCs/>
          <w:noProof/>
          <w:sz w:val="18"/>
          <w:szCs w:val="18"/>
        </w:rPr>
        <w:t xml:space="preserve"> – </w:t>
      </w:r>
      <w:r w:rsidR="00091560">
        <w:rPr>
          <w:rFonts w:ascii="Open Sans" w:hAnsi="Open Sans" w:cs="Open Sans"/>
          <w:bCs/>
          <w:noProof/>
          <w:sz w:val="18"/>
          <w:szCs w:val="18"/>
        </w:rPr>
        <w:t xml:space="preserve">Zabudowa Mieszkaniowo – Usługowa </w:t>
      </w:r>
      <w:r w:rsidR="00967BAB">
        <w:rPr>
          <w:rFonts w:ascii="Open Sans" w:hAnsi="Open Sans" w:cs="Open Sans"/>
          <w:bCs/>
          <w:noProof/>
          <w:sz w:val="18"/>
          <w:szCs w:val="18"/>
        </w:rPr>
        <w:t xml:space="preserve">. </w:t>
      </w:r>
      <w:r w:rsidR="00535E4F">
        <w:rPr>
          <w:rFonts w:ascii="Open Sans" w:hAnsi="Open Sans" w:cs="Open Sans"/>
          <w:bCs/>
          <w:noProof/>
          <w:sz w:val="18"/>
          <w:szCs w:val="18"/>
        </w:rPr>
        <w:t xml:space="preserve"> (zał. nr 1)</w:t>
      </w:r>
    </w:p>
    <w:p w14:paraId="5743825D" w14:textId="77777777" w:rsidR="00ED38C7" w:rsidRPr="00A7304F" w:rsidRDefault="00ED38C7" w:rsidP="00A7304F">
      <w:pPr>
        <w:pStyle w:val="Wypunktowanie"/>
        <w:numPr>
          <w:ilvl w:val="0"/>
          <w:numId w:val="0"/>
        </w:numPr>
        <w:tabs>
          <w:tab w:val="left" w:pos="0"/>
          <w:tab w:val="left" w:pos="851"/>
        </w:tabs>
        <w:ind w:left="709"/>
        <w:rPr>
          <w:rFonts w:ascii="Open Sans" w:hAnsi="Open Sans" w:cs="Open Sans"/>
          <w:bCs/>
          <w:noProof/>
          <w:sz w:val="18"/>
          <w:szCs w:val="18"/>
        </w:rPr>
      </w:pPr>
    </w:p>
    <w:p w14:paraId="0F2AB789" w14:textId="2E0F5A66" w:rsidR="00C45BA2" w:rsidRPr="00AB37C4" w:rsidRDefault="00C45BA2" w:rsidP="00ED38C7">
      <w:pPr>
        <w:ind w:left="709"/>
        <w:jc w:val="both"/>
        <w:rPr>
          <w:rFonts w:ascii="Open Sans" w:hAnsi="Open Sans" w:cs="Open Sans"/>
          <w:b/>
          <w:bCs/>
          <w:sz w:val="18"/>
          <w:szCs w:val="18"/>
        </w:rPr>
      </w:pPr>
      <w:r>
        <w:rPr>
          <w:rFonts w:ascii="Open Sans" w:hAnsi="Open Sans" w:cs="Open Sans"/>
          <w:b/>
          <w:bCs/>
          <w:sz w:val="18"/>
          <w:szCs w:val="18"/>
        </w:rPr>
        <w:t xml:space="preserve">Program zadania: </w:t>
      </w:r>
    </w:p>
    <w:p w14:paraId="6A0615D8" w14:textId="1B43D971" w:rsidR="00DC6797" w:rsidRPr="00AB37C4" w:rsidRDefault="0025687C" w:rsidP="0025687C">
      <w:pPr>
        <w:widowControl w:val="0"/>
        <w:suppressAutoHyphens/>
        <w:autoSpaceDE w:val="0"/>
        <w:ind w:left="720"/>
        <w:rPr>
          <w:rFonts w:ascii="Open Sans" w:hAnsi="Open Sans" w:cs="Open Sans"/>
          <w:b/>
          <w:bCs/>
          <w:sz w:val="18"/>
          <w:szCs w:val="18"/>
        </w:rPr>
      </w:pPr>
      <w:r w:rsidRPr="00E37AD0">
        <w:rPr>
          <w:rFonts w:ascii="Open Sans" w:hAnsi="Open Sans" w:cs="Open Sans"/>
          <w:b/>
          <w:bCs/>
          <w:sz w:val="18"/>
          <w:szCs w:val="18"/>
        </w:rPr>
        <w:t>Prace przygotowawcze i rozbiórkowe</w:t>
      </w:r>
      <w:r>
        <w:rPr>
          <w:rFonts w:ascii="Open Sans" w:hAnsi="Open Sans" w:cs="Open Sans"/>
          <w:b/>
          <w:bCs/>
          <w:sz w:val="18"/>
          <w:szCs w:val="18"/>
        </w:rPr>
        <w:t xml:space="preserve"> (u</w:t>
      </w:r>
      <w:r w:rsidR="00D42BEC" w:rsidRPr="00AB37C4">
        <w:rPr>
          <w:rFonts w:ascii="Open Sans" w:hAnsi="Open Sans" w:cs="Open Sans"/>
          <w:b/>
          <w:bCs/>
          <w:sz w:val="18"/>
          <w:szCs w:val="18"/>
        </w:rPr>
        <w:t>porządkowanie terenu</w:t>
      </w:r>
      <w:r>
        <w:rPr>
          <w:rFonts w:ascii="Open Sans" w:hAnsi="Open Sans" w:cs="Open Sans"/>
          <w:b/>
          <w:bCs/>
          <w:sz w:val="18"/>
          <w:szCs w:val="18"/>
        </w:rPr>
        <w:t>)</w:t>
      </w:r>
    </w:p>
    <w:p w14:paraId="73A768B7" w14:textId="02E20365" w:rsidR="00D42BEC" w:rsidRPr="00AB37C4" w:rsidRDefault="00D42BEC" w:rsidP="00C56461">
      <w:pPr>
        <w:ind w:left="709"/>
        <w:jc w:val="both"/>
        <w:rPr>
          <w:rFonts w:ascii="Open Sans" w:hAnsi="Open Sans" w:cs="Open Sans"/>
          <w:sz w:val="18"/>
          <w:szCs w:val="18"/>
        </w:rPr>
      </w:pPr>
      <w:r w:rsidRPr="00AB37C4">
        <w:rPr>
          <w:rFonts w:ascii="Open Sans" w:hAnsi="Open Sans" w:cs="Open Sans"/>
          <w:sz w:val="18"/>
          <w:szCs w:val="18"/>
        </w:rPr>
        <w:t>Projektowany teren należy uporządkować poprzez wycinkę kolidując</w:t>
      </w:r>
      <w:r w:rsidR="00937FAA">
        <w:rPr>
          <w:rFonts w:ascii="Open Sans" w:hAnsi="Open Sans" w:cs="Open Sans"/>
          <w:sz w:val="18"/>
          <w:szCs w:val="18"/>
        </w:rPr>
        <w:t xml:space="preserve">ego drzewa </w:t>
      </w:r>
      <w:r w:rsidR="00D10AC1">
        <w:rPr>
          <w:rFonts w:ascii="Open Sans" w:hAnsi="Open Sans" w:cs="Open Sans"/>
          <w:sz w:val="18"/>
          <w:szCs w:val="18"/>
        </w:rPr>
        <w:t xml:space="preserve">oraz </w:t>
      </w:r>
      <w:r w:rsidR="00A4479F">
        <w:rPr>
          <w:rFonts w:ascii="Open Sans" w:hAnsi="Open Sans" w:cs="Open Sans"/>
          <w:sz w:val="18"/>
          <w:szCs w:val="18"/>
        </w:rPr>
        <w:t xml:space="preserve">rozbiórkę istniejącego chodnika z kostki betonowej ( około </w:t>
      </w:r>
      <w:r w:rsidR="00CA332B">
        <w:rPr>
          <w:rFonts w:ascii="Open Sans" w:hAnsi="Open Sans" w:cs="Open Sans"/>
          <w:sz w:val="18"/>
          <w:szCs w:val="18"/>
        </w:rPr>
        <w:t>40 m2)</w:t>
      </w:r>
      <w:r w:rsidR="00BB6308">
        <w:rPr>
          <w:rFonts w:ascii="Open Sans" w:hAnsi="Open Sans" w:cs="Open Sans"/>
          <w:sz w:val="18"/>
          <w:szCs w:val="18"/>
        </w:rPr>
        <w:t xml:space="preserve"> oraz obrzeży betonowych ( około 55</w:t>
      </w:r>
      <w:r w:rsidR="00970E53">
        <w:rPr>
          <w:rFonts w:ascii="Open Sans" w:hAnsi="Open Sans" w:cs="Open Sans"/>
          <w:sz w:val="18"/>
          <w:szCs w:val="18"/>
        </w:rPr>
        <w:t>mb)</w:t>
      </w:r>
      <w:r w:rsidR="00A4479F">
        <w:rPr>
          <w:rFonts w:ascii="Open Sans" w:hAnsi="Open Sans" w:cs="Open Sans"/>
          <w:sz w:val="18"/>
          <w:szCs w:val="18"/>
        </w:rPr>
        <w:t xml:space="preserve"> wraz z wywozem na wskazane miejsce przez Gdański Zarząd Dróg i Zieleni </w:t>
      </w:r>
    </w:p>
    <w:p w14:paraId="2AA7AB11" w14:textId="77777777" w:rsidR="00012409" w:rsidRPr="00AB37C4" w:rsidRDefault="00012409" w:rsidP="00C56461">
      <w:pPr>
        <w:ind w:left="709"/>
        <w:jc w:val="both"/>
        <w:rPr>
          <w:rFonts w:ascii="Open Sans" w:hAnsi="Open Sans" w:cs="Open Sans"/>
          <w:sz w:val="18"/>
          <w:szCs w:val="18"/>
        </w:rPr>
      </w:pPr>
    </w:p>
    <w:p w14:paraId="4F5858C8" w14:textId="139D1C7F" w:rsidR="00600A1B" w:rsidRDefault="00CA156D" w:rsidP="00012409">
      <w:pPr>
        <w:ind w:left="709"/>
        <w:jc w:val="both"/>
        <w:rPr>
          <w:rFonts w:ascii="Open Sans" w:hAnsi="Open Sans" w:cs="Open Sans"/>
          <w:b/>
          <w:bCs/>
          <w:color w:val="000000"/>
          <w:sz w:val="18"/>
          <w:szCs w:val="18"/>
        </w:rPr>
      </w:pPr>
      <w:r>
        <w:rPr>
          <w:rFonts w:ascii="Open Sans" w:hAnsi="Open Sans" w:cs="Open Sans"/>
          <w:b/>
          <w:bCs/>
          <w:color w:val="000000"/>
          <w:sz w:val="18"/>
          <w:szCs w:val="18"/>
        </w:rPr>
        <w:t xml:space="preserve">Wykonanie </w:t>
      </w:r>
      <w:r w:rsidR="00772CBB">
        <w:rPr>
          <w:rFonts w:ascii="Open Sans" w:hAnsi="Open Sans" w:cs="Open Sans"/>
          <w:b/>
          <w:bCs/>
          <w:color w:val="000000"/>
          <w:sz w:val="18"/>
          <w:szCs w:val="18"/>
        </w:rPr>
        <w:t>z</w:t>
      </w:r>
      <w:r>
        <w:rPr>
          <w:rFonts w:ascii="Open Sans" w:hAnsi="Open Sans" w:cs="Open Sans"/>
          <w:b/>
          <w:bCs/>
          <w:color w:val="000000"/>
          <w:sz w:val="18"/>
          <w:szCs w:val="18"/>
        </w:rPr>
        <w:t>abezpieczeni</w:t>
      </w:r>
      <w:r w:rsidR="00772CBB">
        <w:rPr>
          <w:rFonts w:ascii="Open Sans" w:hAnsi="Open Sans" w:cs="Open Sans"/>
          <w:b/>
          <w:bCs/>
          <w:color w:val="000000"/>
          <w:sz w:val="18"/>
          <w:szCs w:val="18"/>
        </w:rPr>
        <w:t>a</w:t>
      </w:r>
      <w:r>
        <w:rPr>
          <w:rFonts w:ascii="Open Sans" w:hAnsi="Open Sans" w:cs="Open Sans"/>
          <w:b/>
          <w:bCs/>
          <w:color w:val="000000"/>
          <w:sz w:val="18"/>
          <w:szCs w:val="18"/>
        </w:rPr>
        <w:t xml:space="preserve"> sieci </w:t>
      </w:r>
    </w:p>
    <w:p w14:paraId="0FEF40D4" w14:textId="60CFFBAC" w:rsidR="00ED38C7" w:rsidRDefault="00772CBB" w:rsidP="00D02C40">
      <w:pPr>
        <w:pStyle w:val="Akapitzlist"/>
        <w:numPr>
          <w:ilvl w:val="0"/>
          <w:numId w:val="25"/>
        </w:numPr>
        <w:spacing w:after="0"/>
        <w:ind w:left="1208" w:hanging="357"/>
        <w:jc w:val="both"/>
        <w:rPr>
          <w:rFonts w:ascii="Open Sans" w:hAnsi="Open Sans" w:cs="Open Sans"/>
          <w:color w:val="000000"/>
          <w:sz w:val="18"/>
          <w:szCs w:val="18"/>
        </w:rPr>
      </w:pPr>
      <w:r w:rsidRPr="002B45AB">
        <w:rPr>
          <w:rFonts w:ascii="Open Sans" w:hAnsi="Open Sans" w:cs="Open Sans"/>
          <w:color w:val="000000"/>
          <w:sz w:val="18"/>
          <w:szCs w:val="18"/>
        </w:rPr>
        <w:t>Zabezpieczenie istniejącej sieci elektrycznej rurą przepustową dwudzielną HDPE 110 z założeniem mufy oraz z przełożeniem kabli min. 1m poniżej nawierzchni</w:t>
      </w:r>
      <w:r w:rsidR="002B45AB" w:rsidRPr="002B45AB">
        <w:rPr>
          <w:rFonts w:ascii="Open Sans" w:hAnsi="Open Sans" w:cs="Open Sans"/>
          <w:color w:val="000000"/>
          <w:sz w:val="18"/>
          <w:szCs w:val="18"/>
        </w:rPr>
        <w:t xml:space="preserve"> – około 180mb</w:t>
      </w:r>
    </w:p>
    <w:p w14:paraId="0BE64D83" w14:textId="3BC79BE2" w:rsidR="002B45AB" w:rsidRDefault="002B45AB" w:rsidP="00D02C40">
      <w:pPr>
        <w:pStyle w:val="Akapitzlist"/>
        <w:numPr>
          <w:ilvl w:val="0"/>
          <w:numId w:val="25"/>
        </w:numPr>
        <w:spacing w:after="0"/>
        <w:ind w:left="1208" w:hanging="357"/>
        <w:jc w:val="both"/>
        <w:rPr>
          <w:rFonts w:ascii="Open Sans" w:hAnsi="Open Sans" w:cs="Open Sans"/>
          <w:color w:val="000000"/>
          <w:sz w:val="18"/>
          <w:szCs w:val="18"/>
        </w:rPr>
      </w:pPr>
      <w:r w:rsidRPr="002B45AB">
        <w:rPr>
          <w:rFonts w:ascii="Open Sans" w:hAnsi="Open Sans" w:cs="Open Sans"/>
          <w:color w:val="000000"/>
          <w:sz w:val="18"/>
          <w:szCs w:val="18"/>
        </w:rPr>
        <w:t>Zabezpieczenie istniejącej sieci teletechnicznej rurą przepustową dwudzielną HDPE 110 z założeniem mufy oraz z przełożeniem kabli min. 1m poniżej nawierzchni</w:t>
      </w:r>
      <w:r>
        <w:rPr>
          <w:rFonts w:ascii="Open Sans" w:hAnsi="Open Sans" w:cs="Open Sans"/>
          <w:color w:val="000000"/>
          <w:sz w:val="18"/>
          <w:szCs w:val="18"/>
        </w:rPr>
        <w:t xml:space="preserve"> – około 40 mb</w:t>
      </w:r>
    </w:p>
    <w:p w14:paraId="5D63F2BF" w14:textId="495FDBC1" w:rsidR="009133D6" w:rsidRDefault="00E17BF7" w:rsidP="00D02C40">
      <w:pPr>
        <w:ind w:left="709"/>
        <w:jc w:val="both"/>
        <w:rPr>
          <w:rFonts w:ascii="Open Sans" w:hAnsi="Open Sans" w:cs="Open Sans"/>
          <w:b/>
          <w:bCs/>
          <w:color w:val="000000"/>
          <w:sz w:val="18"/>
          <w:szCs w:val="18"/>
        </w:rPr>
      </w:pPr>
      <w:r w:rsidRPr="00E17BF7">
        <w:rPr>
          <w:rFonts w:ascii="Open Sans" w:hAnsi="Open Sans" w:cs="Open Sans"/>
          <w:b/>
          <w:bCs/>
          <w:color w:val="000000"/>
          <w:sz w:val="18"/>
          <w:szCs w:val="18"/>
        </w:rPr>
        <w:t>Roboty ziemne i podbudowy</w:t>
      </w:r>
    </w:p>
    <w:p w14:paraId="775476BC" w14:textId="77777777" w:rsidR="00B2018F" w:rsidRDefault="000B4ACD" w:rsidP="00D02C40">
      <w:pPr>
        <w:pStyle w:val="Akapitzlist"/>
        <w:numPr>
          <w:ilvl w:val="0"/>
          <w:numId w:val="35"/>
        </w:numPr>
        <w:spacing w:after="0"/>
        <w:ind w:left="1135" w:hanging="284"/>
        <w:jc w:val="both"/>
        <w:rPr>
          <w:rFonts w:ascii="Open Sans" w:hAnsi="Open Sans" w:cs="Open Sans"/>
          <w:color w:val="000000"/>
          <w:sz w:val="18"/>
          <w:szCs w:val="18"/>
        </w:rPr>
      </w:pPr>
      <w:r w:rsidRPr="00B2018F">
        <w:rPr>
          <w:rFonts w:ascii="Open Sans" w:hAnsi="Open Sans" w:cs="Open Sans"/>
          <w:color w:val="000000"/>
          <w:sz w:val="18"/>
          <w:szCs w:val="18"/>
        </w:rPr>
        <w:t>Wykonanie koryta wraz z wywozem materiału na legalne składowisko</w:t>
      </w:r>
      <w:r w:rsidR="00E67EEE" w:rsidRPr="00B2018F">
        <w:rPr>
          <w:rFonts w:ascii="Open Sans" w:hAnsi="Open Sans" w:cs="Open Sans"/>
          <w:color w:val="000000"/>
          <w:sz w:val="18"/>
          <w:szCs w:val="18"/>
        </w:rPr>
        <w:t xml:space="preserve"> – około 300 m2</w:t>
      </w:r>
    </w:p>
    <w:p w14:paraId="2511E36F" w14:textId="76F8D4A9" w:rsidR="00E67EEE" w:rsidRPr="002918DE" w:rsidRDefault="000B4ACD" w:rsidP="002918DE">
      <w:pPr>
        <w:pStyle w:val="Akapitzlist"/>
        <w:numPr>
          <w:ilvl w:val="0"/>
          <w:numId w:val="35"/>
        </w:numPr>
        <w:spacing w:after="0"/>
        <w:ind w:left="1135" w:hanging="284"/>
        <w:jc w:val="both"/>
        <w:rPr>
          <w:rFonts w:ascii="Open Sans" w:hAnsi="Open Sans" w:cs="Open Sans"/>
          <w:color w:val="000000"/>
          <w:sz w:val="18"/>
          <w:szCs w:val="18"/>
        </w:rPr>
      </w:pPr>
      <w:r w:rsidRPr="00B2018F">
        <w:rPr>
          <w:rFonts w:ascii="Open Sans" w:hAnsi="Open Sans" w:cs="Open Sans"/>
          <w:color w:val="000000"/>
          <w:sz w:val="18"/>
          <w:szCs w:val="18"/>
        </w:rPr>
        <w:t>Profilowanie i zagęszczenie podłoża pod warstwy konstrukcyjne</w:t>
      </w:r>
      <w:r w:rsidR="00E67EEE" w:rsidRPr="00B2018F">
        <w:rPr>
          <w:rFonts w:ascii="Open Sans" w:hAnsi="Open Sans" w:cs="Open Sans"/>
          <w:color w:val="000000"/>
          <w:sz w:val="18"/>
          <w:szCs w:val="18"/>
        </w:rPr>
        <w:t xml:space="preserve"> – około 300 m2</w:t>
      </w:r>
    </w:p>
    <w:p w14:paraId="006EF3F8" w14:textId="7E34116B" w:rsidR="00E67EEE" w:rsidRDefault="00E67EEE" w:rsidP="00D02C40">
      <w:pPr>
        <w:ind w:left="709"/>
        <w:jc w:val="both"/>
        <w:rPr>
          <w:rFonts w:ascii="Open Sans" w:hAnsi="Open Sans" w:cs="Open Sans"/>
          <w:b/>
          <w:bCs/>
          <w:sz w:val="18"/>
          <w:szCs w:val="18"/>
        </w:rPr>
      </w:pPr>
      <w:r w:rsidRPr="00E37AD0">
        <w:rPr>
          <w:rFonts w:ascii="Open Sans" w:hAnsi="Open Sans" w:cs="Open Sans"/>
          <w:b/>
          <w:bCs/>
          <w:sz w:val="18"/>
          <w:szCs w:val="18"/>
        </w:rPr>
        <w:t>Roboty nawierzchniowe</w:t>
      </w:r>
      <w:r w:rsidR="00A9505A">
        <w:rPr>
          <w:rFonts w:ascii="Open Sans" w:hAnsi="Open Sans" w:cs="Open Sans"/>
          <w:b/>
          <w:bCs/>
          <w:sz w:val="18"/>
          <w:szCs w:val="18"/>
        </w:rPr>
        <w:t xml:space="preserve"> </w:t>
      </w:r>
      <w:r w:rsidRPr="00E37AD0">
        <w:rPr>
          <w:rFonts w:ascii="Open Sans" w:hAnsi="Open Sans" w:cs="Open Sans"/>
          <w:b/>
          <w:bCs/>
          <w:sz w:val="18"/>
          <w:szCs w:val="18"/>
        </w:rPr>
        <w:t>- miejsca parkingowe</w:t>
      </w:r>
      <w:r>
        <w:rPr>
          <w:rFonts w:ascii="Open Sans" w:hAnsi="Open Sans" w:cs="Open Sans"/>
          <w:b/>
          <w:bCs/>
          <w:sz w:val="18"/>
          <w:szCs w:val="18"/>
        </w:rPr>
        <w:t xml:space="preserve"> </w:t>
      </w:r>
    </w:p>
    <w:p w14:paraId="79F78292" w14:textId="7C35EBA9" w:rsidR="00B2018F" w:rsidRDefault="00B2018F" w:rsidP="00D02C40">
      <w:pPr>
        <w:pStyle w:val="Akapitzlist"/>
        <w:widowControl w:val="0"/>
        <w:numPr>
          <w:ilvl w:val="0"/>
          <w:numId w:val="33"/>
        </w:numPr>
        <w:suppressAutoHyphens/>
        <w:autoSpaceDE w:val="0"/>
        <w:spacing w:after="0"/>
        <w:ind w:left="1135" w:hanging="284"/>
        <w:rPr>
          <w:rFonts w:ascii="Open Sans" w:hAnsi="Open Sans" w:cs="Open Sans"/>
          <w:sz w:val="18"/>
          <w:szCs w:val="18"/>
        </w:rPr>
      </w:pPr>
      <w:r>
        <w:rPr>
          <w:rFonts w:ascii="Open Sans" w:hAnsi="Open Sans" w:cs="Open Sans"/>
          <w:sz w:val="18"/>
          <w:szCs w:val="18"/>
        </w:rPr>
        <w:t>Podbudowa zasadnicza – kruszywo łamane stabilizowane mechanicznie</w:t>
      </w:r>
      <w:r w:rsidR="00240A79">
        <w:rPr>
          <w:rFonts w:ascii="Open Sans" w:hAnsi="Open Sans" w:cs="Open Sans"/>
          <w:sz w:val="18"/>
          <w:szCs w:val="18"/>
        </w:rPr>
        <w:t xml:space="preserve"> o gr 48cm  - około </w:t>
      </w:r>
      <w:r w:rsidR="0091326F">
        <w:rPr>
          <w:rFonts w:ascii="Open Sans" w:hAnsi="Open Sans" w:cs="Open Sans"/>
          <w:sz w:val="18"/>
          <w:szCs w:val="18"/>
        </w:rPr>
        <w:t>1</w:t>
      </w:r>
      <w:r w:rsidR="00323139">
        <w:rPr>
          <w:rFonts w:ascii="Open Sans" w:hAnsi="Open Sans" w:cs="Open Sans"/>
          <w:sz w:val="18"/>
          <w:szCs w:val="18"/>
        </w:rPr>
        <w:t>10</w:t>
      </w:r>
      <w:r w:rsidR="0091326F">
        <w:rPr>
          <w:rFonts w:ascii="Open Sans" w:hAnsi="Open Sans" w:cs="Open Sans"/>
          <w:sz w:val="18"/>
          <w:szCs w:val="18"/>
        </w:rPr>
        <w:t xml:space="preserve"> m2</w:t>
      </w:r>
    </w:p>
    <w:p w14:paraId="2759273B" w14:textId="50CD9198" w:rsidR="00B2018F" w:rsidRDefault="00B2018F" w:rsidP="00D02C40">
      <w:pPr>
        <w:pStyle w:val="Akapitzlist"/>
        <w:widowControl w:val="0"/>
        <w:numPr>
          <w:ilvl w:val="0"/>
          <w:numId w:val="33"/>
        </w:numPr>
        <w:suppressAutoHyphens/>
        <w:autoSpaceDE w:val="0"/>
        <w:spacing w:after="0"/>
        <w:ind w:left="1135" w:hanging="284"/>
        <w:rPr>
          <w:rFonts w:ascii="Open Sans" w:hAnsi="Open Sans" w:cs="Open Sans"/>
          <w:sz w:val="18"/>
          <w:szCs w:val="18"/>
        </w:rPr>
      </w:pPr>
      <w:r>
        <w:rPr>
          <w:rFonts w:ascii="Open Sans" w:hAnsi="Open Sans" w:cs="Open Sans"/>
          <w:sz w:val="18"/>
          <w:szCs w:val="18"/>
        </w:rPr>
        <w:t>Obrzeża betonowe na podsypce cemontowo-piaskowej oraz na ławie betonowej</w:t>
      </w:r>
      <w:r w:rsidR="002D248D">
        <w:rPr>
          <w:rFonts w:ascii="Open Sans" w:hAnsi="Open Sans" w:cs="Open Sans"/>
          <w:sz w:val="18"/>
          <w:szCs w:val="18"/>
        </w:rPr>
        <w:t xml:space="preserve"> C 12/15</w:t>
      </w:r>
      <w:r w:rsidR="00283315">
        <w:rPr>
          <w:rFonts w:ascii="Open Sans" w:hAnsi="Open Sans" w:cs="Open Sans"/>
          <w:sz w:val="18"/>
          <w:szCs w:val="18"/>
        </w:rPr>
        <w:t xml:space="preserve"> – około 1</w:t>
      </w:r>
      <w:r w:rsidR="002D248D">
        <w:rPr>
          <w:rFonts w:ascii="Open Sans" w:hAnsi="Open Sans" w:cs="Open Sans"/>
          <w:sz w:val="18"/>
          <w:szCs w:val="18"/>
        </w:rPr>
        <w:t>8</w:t>
      </w:r>
      <w:r w:rsidR="00283315">
        <w:rPr>
          <w:rFonts w:ascii="Open Sans" w:hAnsi="Open Sans" w:cs="Open Sans"/>
          <w:sz w:val="18"/>
          <w:szCs w:val="18"/>
        </w:rPr>
        <w:t>0 m</w:t>
      </w:r>
    </w:p>
    <w:p w14:paraId="2242D695" w14:textId="5E18A3F4" w:rsidR="00B2018F" w:rsidRDefault="00B2018F" w:rsidP="00D02C40">
      <w:pPr>
        <w:pStyle w:val="Akapitzlist"/>
        <w:widowControl w:val="0"/>
        <w:numPr>
          <w:ilvl w:val="0"/>
          <w:numId w:val="33"/>
        </w:numPr>
        <w:suppressAutoHyphens/>
        <w:autoSpaceDE w:val="0"/>
        <w:spacing w:after="0"/>
        <w:ind w:left="1135" w:hanging="284"/>
        <w:rPr>
          <w:rFonts w:ascii="Open Sans" w:hAnsi="Open Sans" w:cs="Open Sans"/>
          <w:sz w:val="18"/>
          <w:szCs w:val="18"/>
        </w:rPr>
      </w:pPr>
      <w:r>
        <w:rPr>
          <w:rFonts w:ascii="Open Sans" w:hAnsi="Open Sans" w:cs="Open Sans"/>
          <w:sz w:val="18"/>
          <w:szCs w:val="18"/>
        </w:rPr>
        <w:t>Nawierzchnia z płyt betonowych ażurowych na podsypce cementowo-piaskowej z uzupełnieniem ziemią</w:t>
      </w:r>
      <w:r w:rsidR="00323139">
        <w:rPr>
          <w:rFonts w:ascii="Open Sans" w:hAnsi="Open Sans" w:cs="Open Sans"/>
          <w:sz w:val="18"/>
          <w:szCs w:val="18"/>
        </w:rPr>
        <w:t xml:space="preserve"> – około 110 m2</w:t>
      </w:r>
    </w:p>
    <w:p w14:paraId="3C00844C" w14:textId="77777777" w:rsidR="00D02C40" w:rsidRDefault="00D02C40" w:rsidP="00D02C40">
      <w:pPr>
        <w:pStyle w:val="Akapitzlist"/>
        <w:widowControl w:val="0"/>
        <w:suppressAutoHyphens/>
        <w:autoSpaceDE w:val="0"/>
        <w:spacing w:after="0"/>
        <w:ind w:left="709"/>
        <w:rPr>
          <w:rFonts w:ascii="Open Sans" w:hAnsi="Open Sans" w:cs="Open Sans"/>
          <w:b/>
          <w:bCs/>
          <w:sz w:val="18"/>
          <w:szCs w:val="18"/>
        </w:rPr>
      </w:pPr>
      <w:r w:rsidRPr="00E37AD0">
        <w:rPr>
          <w:rFonts w:ascii="Open Sans" w:hAnsi="Open Sans" w:cs="Open Sans"/>
          <w:b/>
          <w:bCs/>
          <w:sz w:val="18"/>
          <w:szCs w:val="18"/>
        </w:rPr>
        <w:t xml:space="preserve">Roboty nawierzchniowe - chodnik </w:t>
      </w:r>
    </w:p>
    <w:p w14:paraId="7AE03BA3" w14:textId="55837790" w:rsidR="00D02C40" w:rsidRPr="00FC4D82" w:rsidRDefault="00D02C40" w:rsidP="00D02C40">
      <w:pPr>
        <w:pStyle w:val="Akapitzlist"/>
        <w:widowControl w:val="0"/>
        <w:numPr>
          <w:ilvl w:val="0"/>
          <w:numId w:val="34"/>
        </w:numPr>
        <w:suppressAutoHyphens/>
        <w:autoSpaceDE w:val="0"/>
        <w:spacing w:after="0"/>
        <w:ind w:left="1208" w:hanging="357"/>
        <w:rPr>
          <w:rFonts w:ascii="Open Sans" w:hAnsi="Open Sans" w:cs="Open Sans"/>
          <w:sz w:val="18"/>
          <w:szCs w:val="18"/>
        </w:rPr>
      </w:pPr>
      <w:r w:rsidRPr="00FC4D82">
        <w:rPr>
          <w:rFonts w:ascii="Open Sans" w:hAnsi="Open Sans" w:cs="Open Sans"/>
          <w:sz w:val="18"/>
          <w:szCs w:val="18"/>
        </w:rPr>
        <w:t>Podbudowa zasadnicza z mieszanki niezwiązanej</w:t>
      </w:r>
      <w:r w:rsidR="00303092">
        <w:rPr>
          <w:rFonts w:ascii="Open Sans" w:hAnsi="Open Sans" w:cs="Open Sans"/>
          <w:sz w:val="18"/>
          <w:szCs w:val="18"/>
        </w:rPr>
        <w:t xml:space="preserve"> C90/3 gr 15cm – około 180 m2</w:t>
      </w:r>
    </w:p>
    <w:p w14:paraId="075CC8DD" w14:textId="2ADCA5D9" w:rsidR="00D02C40" w:rsidRDefault="003348E2" w:rsidP="00D02C40">
      <w:pPr>
        <w:pStyle w:val="Akapitzlist"/>
        <w:widowControl w:val="0"/>
        <w:numPr>
          <w:ilvl w:val="0"/>
          <w:numId w:val="34"/>
        </w:numPr>
        <w:suppressAutoHyphens/>
        <w:autoSpaceDE w:val="0"/>
        <w:spacing w:after="0"/>
        <w:ind w:left="1208" w:hanging="357"/>
        <w:rPr>
          <w:rFonts w:ascii="Open Sans" w:hAnsi="Open Sans" w:cs="Open Sans"/>
          <w:sz w:val="18"/>
          <w:szCs w:val="18"/>
        </w:rPr>
      </w:pPr>
      <w:r>
        <w:rPr>
          <w:rFonts w:ascii="Open Sans" w:hAnsi="Open Sans" w:cs="Open Sans"/>
          <w:sz w:val="18"/>
          <w:szCs w:val="18"/>
        </w:rPr>
        <w:t>Krawężniki</w:t>
      </w:r>
      <w:r w:rsidR="00D02C40">
        <w:rPr>
          <w:rFonts w:ascii="Open Sans" w:hAnsi="Open Sans" w:cs="Open Sans"/>
          <w:sz w:val="18"/>
          <w:szCs w:val="18"/>
        </w:rPr>
        <w:t xml:space="preserve"> betonowe na podsypce cemontowo-piaskowej oraz na ławie betonowej</w:t>
      </w:r>
      <w:r>
        <w:rPr>
          <w:rFonts w:ascii="Open Sans" w:hAnsi="Open Sans" w:cs="Open Sans"/>
          <w:sz w:val="18"/>
          <w:szCs w:val="18"/>
        </w:rPr>
        <w:t xml:space="preserve"> C12/15–około 50 m</w:t>
      </w:r>
    </w:p>
    <w:p w14:paraId="0D928873" w14:textId="5AFA94A9" w:rsidR="00D02C40" w:rsidRPr="001D167A" w:rsidRDefault="00D02C40" w:rsidP="00D02C40">
      <w:pPr>
        <w:pStyle w:val="Akapitzlist"/>
        <w:widowControl w:val="0"/>
        <w:numPr>
          <w:ilvl w:val="0"/>
          <w:numId w:val="34"/>
        </w:numPr>
        <w:suppressAutoHyphens/>
        <w:autoSpaceDE w:val="0"/>
        <w:spacing w:after="0"/>
        <w:ind w:left="1208" w:hanging="357"/>
        <w:rPr>
          <w:rFonts w:ascii="Open Sans" w:hAnsi="Open Sans" w:cs="Open Sans"/>
          <w:sz w:val="18"/>
          <w:szCs w:val="18"/>
        </w:rPr>
      </w:pPr>
      <w:r w:rsidRPr="001D167A">
        <w:rPr>
          <w:rFonts w:ascii="Open Sans" w:hAnsi="Open Sans" w:cs="Open Sans"/>
          <w:sz w:val="18"/>
          <w:szCs w:val="18"/>
        </w:rPr>
        <w:t>Nawierzchnia z płytki betonowej szarej 30x30x5cm na warstwie podsypki cemonetowo-piaskowej</w:t>
      </w:r>
      <w:r w:rsidR="004C53ED">
        <w:rPr>
          <w:rFonts w:ascii="Open Sans" w:hAnsi="Open Sans" w:cs="Open Sans"/>
          <w:sz w:val="18"/>
          <w:szCs w:val="18"/>
        </w:rPr>
        <w:t xml:space="preserve"> gr 5cm – około </w:t>
      </w:r>
      <w:r w:rsidR="00EE0D8D">
        <w:rPr>
          <w:rFonts w:ascii="Open Sans" w:hAnsi="Open Sans" w:cs="Open Sans"/>
          <w:sz w:val="18"/>
          <w:szCs w:val="18"/>
        </w:rPr>
        <w:t>130 m2</w:t>
      </w:r>
    </w:p>
    <w:p w14:paraId="4989662A" w14:textId="0AFED665" w:rsidR="00D02C40" w:rsidRPr="001D167A" w:rsidRDefault="00D02C40" w:rsidP="00D02C40">
      <w:pPr>
        <w:pStyle w:val="Akapitzlist"/>
        <w:widowControl w:val="0"/>
        <w:numPr>
          <w:ilvl w:val="0"/>
          <w:numId w:val="34"/>
        </w:numPr>
        <w:suppressAutoHyphens/>
        <w:autoSpaceDE w:val="0"/>
        <w:spacing w:after="0"/>
        <w:ind w:left="1208" w:hanging="357"/>
        <w:rPr>
          <w:rFonts w:ascii="Open Sans" w:hAnsi="Open Sans" w:cs="Open Sans"/>
          <w:sz w:val="18"/>
          <w:szCs w:val="18"/>
        </w:rPr>
      </w:pPr>
      <w:r w:rsidRPr="001D167A">
        <w:rPr>
          <w:rFonts w:ascii="Open Sans" w:hAnsi="Open Sans" w:cs="Open Sans"/>
          <w:sz w:val="18"/>
          <w:szCs w:val="18"/>
        </w:rPr>
        <w:t xml:space="preserve">Nawierzchnia z grafitowej kostki betonowej kwadratowej lub trapezowej gr 6cm na warstwie podsypki cemontowo piaskowej </w:t>
      </w:r>
      <w:r w:rsidR="00EE0D8D">
        <w:rPr>
          <w:rFonts w:ascii="Open Sans" w:hAnsi="Open Sans" w:cs="Open Sans"/>
          <w:sz w:val="18"/>
          <w:szCs w:val="18"/>
        </w:rPr>
        <w:t>gr 5cm – około 40 m2</w:t>
      </w:r>
    </w:p>
    <w:p w14:paraId="3721308D" w14:textId="77777777" w:rsidR="00D02C40" w:rsidRPr="00E37AD0" w:rsidRDefault="00D02C40" w:rsidP="00D02C40">
      <w:pPr>
        <w:pStyle w:val="Akapitzlist"/>
        <w:widowControl w:val="0"/>
        <w:suppressAutoHyphens/>
        <w:autoSpaceDE w:val="0"/>
        <w:spacing w:after="0" w:line="240" w:lineRule="auto"/>
        <w:ind w:left="709"/>
        <w:rPr>
          <w:rFonts w:ascii="Open Sans" w:hAnsi="Open Sans" w:cs="Open Sans"/>
          <w:b/>
          <w:bCs/>
          <w:sz w:val="18"/>
          <w:szCs w:val="18"/>
        </w:rPr>
      </w:pPr>
      <w:r w:rsidRPr="00E37AD0">
        <w:rPr>
          <w:rFonts w:ascii="Open Sans" w:hAnsi="Open Sans" w:cs="Open Sans"/>
          <w:b/>
          <w:bCs/>
          <w:sz w:val="18"/>
          <w:szCs w:val="18"/>
        </w:rPr>
        <w:t xml:space="preserve">Wykonanie nasadzeń zastępczych </w:t>
      </w:r>
    </w:p>
    <w:p w14:paraId="0F505C27" w14:textId="77777777" w:rsidR="00D02C40" w:rsidRDefault="00D02C40" w:rsidP="00D02C40">
      <w:pPr>
        <w:pStyle w:val="Akapitzlist"/>
        <w:widowControl w:val="0"/>
        <w:numPr>
          <w:ilvl w:val="0"/>
          <w:numId w:val="32"/>
        </w:numPr>
        <w:suppressAutoHyphens/>
        <w:autoSpaceDE w:val="0"/>
        <w:spacing w:after="0"/>
        <w:ind w:left="1135" w:hanging="284"/>
        <w:rPr>
          <w:rFonts w:ascii="Open Sans" w:hAnsi="Open Sans" w:cs="Open Sans"/>
          <w:sz w:val="18"/>
          <w:szCs w:val="18"/>
        </w:rPr>
      </w:pPr>
      <w:r>
        <w:rPr>
          <w:rFonts w:ascii="Open Sans" w:hAnsi="Open Sans" w:cs="Open Sans"/>
          <w:sz w:val="18"/>
          <w:szCs w:val="18"/>
        </w:rPr>
        <w:t>Nasadzenie wraz z pielęgnacją 2 szt. drzew – jarząb mączny</w:t>
      </w:r>
    </w:p>
    <w:p w14:paraId="18EC1039" w14:textId="0AE6947B" w:rsidR="00D02C40" w:rsidRDefault="00D02C40" w:rsidP="00D02C40">
      <w:pPr>
        <w:pStyle w:val="Akapitzlist"/>
        <w:widowControl w:val="0"/>
        <w:numPr>
          <w:ilvl w:val="0"/>
          <w:numId w:val="32"/>
        </w:numPr>
        <w:suppressAutoHyphens/>
        <w:autoSpaceDE w:val="0"/>
        <w:spacing w:after="0"/>
        <w:ind w:left="1135" w:hanging="284"/>
        <w:rPr>
          <w:rFonts w:ascii="Open Sans" w:hAnsi="Open Sans" w:cs="Open Sans"/>
          <w:sz w:val="18"/>
          <w:szCs w:val="18"/>
        </w:rPr>
      </w:pPr>
      <w:r>
        <w:rPr>
          <w:rFonts w:ascii="Open Sans" w:hAnsi="Open Sans" w:cs="Open Sans"/>
          <w:sz w:val="18"/>
          <w:szCs w:val="18"/>
        </w:rPr>
        <w:t>Nasadzenie roślinności okrywowej np. Irga wraz z zabezpieczeniem oraz pielęgnacją</w:t>
      </w:r>
      <w:r w:rsidR="00B40A78">
        <w:rPr>
          <w:rFonts w:ascii="Open Sans" w:hAnsi="Open Sans" w:cs="Open Sans"/>
          <w:sz w:val="18"/>
          <w:szCs w:val="18"/>
        </w:rPr>
        <w:t xml:space="preserve"> – około 75 m2</w:t>
      </w:r>
    </w:p>
    <w:p w14:paraId="33371C32" w14:textId="094A3F68" w:rsidR="00D02C40" w:rsidRPr="004F2202" w:rsidRDefault="00D02C40" w:rsidP="00D02C40">
      <w:pPr>
        <w:pStyle w:val="Akapitzlist"/>
        <w:widowControl w:val="0"/>
        <w:numPr>
          <w:ilvl w:val="0"/>
          <w:numId w:val="32"/>
        </w:numPr>
        <w:suppressAutoHyphens/>
        <w:autoSpaceDE w:val="0"/>
        <w:spacing w:after="0"/>
        <w:ind w:left="1135" w:hanging="284"/>
        <w:rPr>
          <w:rFonts w:ascii="Open Sans" w:hAnsi="Open Sans" w:cs="Open Sans"/>
          <w:sz w:val="18"/>
          <w:szCs w:val="18"/>
        </w:rPr>
      </w:pPr>
      <w:r>
        <w:rPr>
          <w:rFonts w:ascii="Open Sans" w:hAnsi="Open Sans" w:cs="Open Sans"/>
          <w:sz w:val="18"/>
          <w:szCs w:val="18"/>
        </w:rPr>
        <w:t>Wykonanie trawnika z siewu</w:t>
      </w:r>
      <w:r w:rsidR="00BA4145">
        <w:rPr>
          <w:rFonts w:ascii="Open Sans" w:hAnsi="Open Sans" w:cs="Open Sans"/>
          <w:sz w:val="18"/>
          <w:szCs w:val="18"/>
        </w:rPr>
        <w:t xml:space="preserve"> – około 75 m2 </w:t>
      </w:r>
    </w:p>
    <w:p w14:paraId="64417A8F" w14:textId="77777777" w:rsidR="00D02C40" w:rsidRPr="00E37AD0" w:rsidRDefault="00D02C40" w:rsidP="00D02C40">
      <w:pPr>
        <w:widowControl w:val="0"/>
        <w:suppressAutoHyphens/>
        <w:autoSpaceDE w:val="0"/>
        <w:ind w:left="709"/>
        <w:rPr>
          <w:rFonts w:ascii="Open Sans" w:hAnsi="Open Sans" w:cs="Open Sans"/>
          <w:b/>
          <w:bCs/>
          <w:sz w:val="18"/>
          <w:szCs w:val="18"/>
        </w:rPr>
      </w:pPr>
      <w:r w:rsidRPr="00E37AD0">
        <w:rPr>
          <w:rFonts w:ascii="Open Sans" w:hAnsi="Open Sans" w:cs="Open Sans"/>
          <w:b/>
          <w:bCs/>
          <w:sz w:val="18"/>
          <w:szCs w:val="18"/>
        </w:rPr>
        <w:t>Roboty odtworzeniowe po zakończeniu prac</w:t>
      </w:r>
    </w:p>
    <w:p w14:paraId="3F07BC55" w14:textId="3D60C56E" w:rsidR="00D02C40" w:rsidRDefault="00D02C40" w:rsidP="00380FC4">
      <w:pPr>
        <w:pStyle w:val="Akapitzlist"/>
        <w:widowControl w:val="0"/>
        <w:numPr>
          <w:ilvl w:val="0"/>
          <w:numId w:val="32"/>
        </w:numPr>
        <w:suppressAutoHyphens/>
        <w:autoSpaceDE w:val="0"/>
        <w:spacing w:after="0"/>
        <w:ind w:left="1135" w:hanging="284"/>
        <w:rPr>
          <w:rFonts w:ascii="Open Sans" w:hAnsi="Open Sans" w:cs="Open Sans"/>
          <w:sz w:val="18"/>
          <w:szCs w:val="18"/>
        </w:rPr>
      </w:pPr>
      <w:r>
        <w:rPr>
          <w:rFonts w:ascii="Open Sans" w:hAnsi="Open Sans" w:cs="Open Sans"/>
          <w:sz w:val="18"/>
          <w:szCs w:val="18"/>
        </w:rPr>
        <w:t>Oczyszczenie terenu z zebraniem wierzchniej warstwy, przekopaniem gleby i wywozem na legalne składowisko</w:t>
      </w:r>
      <w:r w:rsidR="00BA4145">
        <w:rPr>
          <w:rFonts w:ascii="Open Sans" w:hAnsi="Open Sans" w:cs="Open Sans"/>
          <w:sz w:val="18"/>
          <w:szCs w:val="18"/>
        </w:rPr>
        <w:t xml:space="preserve"> – około 75 m2 </w:t>
      </w:r>
    </w:p>
    <w:p w14:paraId="26D0D070" w14:textId="5BBFC0A6" w:rsidR="00D02C40" w:rsidRDefault="00D02C40" w:rsidP="00380FC4">
      <w:pPr>
        <w:pStyle w:val="Akapitzlist"/>
        <w:widowControl w:val="0"/>
        <w:numPr>
          <w:ilvl w:val="0"/>
          <w:numId w:val="32"/>
        </w:numPr>
        <w:suppressAutoHyphens/>
        <w:autoSpaceDE w:val="0"/>
        <w:spacing w:after="0"/>
        <w:ind w:left="1135" w:hanging="284"/>
        <w:rPr>
          <w:rFonts w:ascii="Open Sans" w:hAnsi="Open Sans" w:cs="Open Sans"/>
          <w:sz w:val="18"/>
          <w:szCs w:val="18"/>
        </w:rPr>
      </w:pPr>
      <w:r>
        <w:rPr>
          <w:rFonts w:ascii="Open Sans" w:hAnsi="Open Sans" w:cs="Open Sans"/>
          <w:sz w:val="18"/>
          <w:szCs w:val="18"/>
        </w:rPr>
        <w:t xml:space="preserve">Humusowanie pod roślinność </w:t>
      </w:r>
      <w:r w:rsidR="00B40A78">
        <w:rPr>
          <w:rFonts w:ascii="Open Sans" w:hAnsi="Open Sans" w:cs="Open Sans"/>
          <w:sz w:val="18"/>
          <w:szCs w:val="18"/>
        </w:rPr>
        <w:t xml:space="preserve">10 cm – około </w:t>
      </w:r>
      <w:r w:rsidR="00586BA2">
        <w:rPr>
          <w:rFonts w:ascii="Open Sans" w:hAnsi="Open Sans" w:cs="Open Sans"/>
          <w:sz w:val="18"/>
          <w:szCs w:val="18"/>
        </w:rPr>
        <w:t>75 m2</w:t>
      </w:r>
    </w:p>
    <w:p w14:paraId="33D91E12" w14:textId="6F99B791" w:rsidR="00D02C40" w:rsidRDefault="00D02C40" w:rsidP="00380FC4">
      <w:pPr>
        <w:pStyle w:val="Akapitzlist"/>
        <w:widowControl w:val="0"/>
        <w:numPr>
          <w:ilvl w:val="0"/>
          <w:numId w:val="32"/>
        </w:numPr>
        <w:suppressAutoHyphens/>
        <w:autoSpaceDE w:val="0"/>
        <w:spacing w:after="0"/>
        <w:ind w:left="1135" w:hanging="284"/>
        <w:rPr>
          <w:rFonts w:ascii="Open Sans" w:hAnsi="Open Sans" w:cs="Open Sans"/>
          <w:sz w:val="18"/>
          <w:szCs w:val="18"/>
        </w:rPr>
      </w:pPr>
      <w:r>
        <w:rPr>
          <w:rFonts w:ascii="Open Sans" w:hAnsi="Open Sans" w:cs="Open Sans"/>
          <w:sz w:val="18"/>
          <w:szCs w:val="18"/>
        </w:rPr>
        <w:t>Dostawa i montaż słupków zabezpieczających obszar zielony, drewniane</w:t>
      </w:r>
      <w:r w:rsidR="00586BA2">
        <w:rPr>
          <w:rFonts w:ascii="Open Sans" w:hAnsi="Open Sans" w:cs="Open Sans"/>
          <w:sz w:val="18"/>
          <w:szCs w:val="18"/>
        </w:rPr>
        <w:t xml:space="preserve"> – około 20 kpl.</w:t>
      </w:r>
    </w:p>
    <w:p w14:paraId="2B637A06" w14:textId="02EEEBD1" w:rsidR="00D02C40" w:rsidRPr="00681134" w:rsidRDefault="00D02C40" w:rsidP="00380FC4">
      <w:pPr>
        <w:pStyle w:val="Akapitzlist"/>
        <w:widowControl w:val="0"/>
        <w:numPr>
          <w:ilvl w:val="0"/>
          <w:numId w:val="32"/>
        </w:numPr>
        <w:suppressAutoHyphens/>
        <w:autoSpaceDE w:val="0"/>
        <w:spacing w:after="0"/>
        <w:ind w:left="1135" w:hanging="284"/>
        <w:rPr>
          <w:rFonts w:ascii="Open Sans" w:hAnsi="Open Sans" w:cs="Open Sans"/>
          <w:sz w:val="18"/>
          <w:szCs w:val="18"/>
        </w:rPr>
      </w:pPr>
      <w:r>
        <w:rPr>
          <w:rFonts w:ascii="Open Sans" w:hAnsi="Open Sans" w:cs="Open Sans"/>
          <w:sz w:val="18"/>
          <w:szCs w:val="18"/>
        </w:rPr>
        <w:t xml:space="preserve">Dostawa i montaż słupków blokujących parkowanie </w:t>
      </w:r>
      <w:r w:rsidR="00586BA2">
        <w:rPr>
          <w:rFonts w:ascii="Open Sans" w:hAnsi="Open Sans" w:cs="Open Sans"/>
          <w:sz w:val="18"/>
          <w:szCs w:val="18"/>
        </w:rPr>
        <w:t xml:space="preserve">– około 20 szt. </w:t>
      </w:r>
    </w:p>
    <w:p w14:paraId="4B241FB7" w14:textId="77777777" w:rsidR="00D02C40" w:rsidRPr="00D02C40" w:rsidRDefault="00D02C40" w:rsidP="00D02C40">
      <w:pPr>
        <w:widowControl w:val="0"/>
        <w:suppressAutoHyphens/>
        <w:autoSpaceDE w:val="0"/>
        <w:rPr>
          <w:rFonts w:ascii="Open Sans" w:hAnsi="Open Sans" w:cs="Open Sans"/>
          <w:sz w:val="18"/>
          <w:szCs w:val="18"/>
        </w:rPr>
      </w:pPr>
    </w:p>
    <w:p w14:paraId="7A9CA5DB" w14:textId="77777777" w:rsidR="00B2018F" w:rsidRPr="000B4ACD" w:rsidRDefault="00B2018F" w:rsidP="000B4ACD">
      <w:pPr>
        <w:ind w:left="1072"/>
        <w:jc w:val="both"/>
        <w:rPr>
          <w:rFonts w:ascii="Open Sans" w:hAnsi="Open Sans" w:cs="Open Sans"/>
          <w:color w:val="000000"/>
          <w:sz w:val="18"/>
          <w:szCs w:val="18"/>
        </w:rPr>
      </w:pPr>
    </w:p>
    <w:p w14:paraId="7BD12D2E" w14:textId="77777777" w:rsidR="00ED38C7" w:rsidRDefault="00ED38C7" w:rsidP="0050501A">
      <w:pPr>
        <w:jc w:val="both"/>
        <w:rPr>
          <w:rFonts w:ascii="Open Sans" w:hAnsi="Open Sans" w:cs="Open Sans"/>
          <w:b/>
          <w:bCs/>
          <w:color w:val="000000"/>
          <w:sz w:val="18"/>
          <w:szCs w:val="18"/>
        </w:rPr>
      </w:pPr>
    </w:p>
    <w:p w14:paraId="1CDC9596" w14:textId="77777777" w:rsidR="00ED38C7" w:rsidRDefault="00ED38C7" w:rsidP="0050501A">
      <w:pPr>
        <w:jc w:val="both"/>
        <w:rPr>
          <w:rFonts w:ascii="Open Sans" w:hAnsi="Open Sans" w:cs="Open Sans"/>
          <w:b/>
          <w:bCs/>
          <w:color w:val="000000"/>
          <w:sz w:val="18"/>
          <w:szCs w:val="18"/>
        </w:rPr>
      </w:pPr>
    </w:p>
    <w:p w14:paraId="1994A817" w14:textId="77777777" w:rsidR="00ED38C7" w:rsidRDefault="00ED38C7" w:rsidP="0050501A">
      <w:pPr>
        <w:jc w:val="both"/>
        <w:rPr>
          <w:rFonts w:ascii="Open Sans" w:hAnsi="Open Sans" w:cs="Open Sans"/>
          <w:b/>
          <w:bCs/>
          <w:color w:val="000000"/>
          <w:sz w:val="18"/>
          <w:szCs w:val="18"/>
        </w:rPr>
      </w:pPr>
    </w:p>
    <w:p w14:paraId="55F3B12F" w14:textId="736B9F9C" w:rsidR="0050501A" w:rsidRPr="00AB37C4" w:rsidRDefault="00A7304F" w:rsidP="0050501A">
      <w:pPr>
        <w:jc w:val="both"/>
        <w:rPr>
          <w:rFonts w:ascii="Open Sans" w:hAnsi="Open Sans" w:cs="Open Sans"/>
          <w:b/>
          <w:bCs/>
          <w:color w:val="000000"/>
          <w:sz w:val="18"/>
          <w:szCs w:val="18"/>
        </w:rPr>
      </w:pPr>
      <w:r>
        <w:rPr>
          <w:rFonts w:ascii="Open Sans" w:hAnsi="Open Sans" w:cs="Open Sans"/>
          <w:b/>
          <w:bCs/>
          <w:color w:val="000000"/>
          <w:sz w:val="18"/>
          <w:szCs w:val="18"/>
        </w:rPr>
        <w:t xml:space="preserve">Teren dla którego należy </w:t>
      </w:r>
      <w:r w:rsidR="004D29EB">
        <w:rPr>
          <w:rFonts w:ascii="Open Sans" w:hAnsi="Open Sans" w:cs="Open Sans"/>
          <w:b/>
          <w:bCs/>
          <w:color w:val="000000"/>
          <w:sz w:val="18"/>
          <w:szCs w:val="18"/>
        </w:rPr>
        <w:t xml:space="preserve">opracować dokumentację projektową oraz wykonać </w:t>
      </w:r>
      <w:r w:rsidR="000B1A21">
        <w:rPr>
          <w:rFonts w:ascii="Open Sans" w:hAnsi="Open Sans" w:cs="Open Sans"/>
          <w:b/>
          <w:bCs/>
          <w:color w:val="000000"/>
          <w:sz w:val="18"/>
          <w:szCs w:val="18"/>
        </w:rPr>
        <w:t xml:space="preserve">miejsca parkingowe wraz z chodnikiem i nasadzeniami zieleni określa załącznik nr </w:t>
      </w:r>
      <w:r w:rsidR="00A62C96">
        <w:rPr>
          <w:rFonts w:ascii="Open Sans" w:hAnsi="Open Sans" w:cs="Open Sans"/>
          <w:b/>
          <w:bCs/>
          <w:color w:val="000000"/>
          <w:sz w:val="18"/>
          <w:szCs w:val="18"/>
        </w:rPr>
        <w:t>2</w:t>
      </w:r>
      <w:r w:rsidR="003D3EDC">
        <w:rPr>
          <w:rFonts w:ascii="Open Sans" w:hAnsi="Open Sans" w:cs="Open Sans"/>
          <w:b/>
          <w:bCs/>
          <w:color w:val="000000"/>
          <w:sz w:val="18"/>
          <w:szCs w:val="18"/>
        </w:rPr>
        <w:t xml:space="preserve"> – wytyczne do projektowania w niniejszym programie funkcjonalno – </w:t>
      </w:r>
      <w:r w:rsidR="00B76207">
        <w:rPr>
          <w:rFonts w:ascii="Open Sans" w:hAnsi="Open Sans" w:cs="Open Sans"/>
          <w:b/>
          <w:bCs/>
          <w:color w:val="000000"/>
          <w:sz w:val="18"/>
          <w:szCs w:val="18"/>
        </w:rPr>
        <w:t>użytkownym</w:t>
      </w:r>
      <w:r w:rsidR="003D3EDC">
        <w:rPr>
          <w:rFonts w:ascii="Open Sans" w:hAnsi="Open Sans" w:cs="Open Sans"/>
          <w:b/>
          <w:bCs/>
          <w:color w:val="000000"/>
          <w:sz w:val="18"/>
          <w:szCs w:val="18"/>
        </w:rPr>
        <w:t xml:space="preserve"> (PFU). </w:t>
      </w:r>
    </w:p>
    <w:p w14:paraId="16CAB44B" w14:textId="31695FD7" w:rsidR="00CC67E4" w:rsidRPr="00AB37C4" w:rsidRDefault="00CC67E4" w:rsidP="002420E6">
      <w:pPr>
        <w:jc w:val="both"/>
        <w:rPr>
          <w:rFonts w:ascii="Open Sans" w:hAnsi="Open Sans" w:cs="Open Sans"/>
          <w:sz w:val="18"/>
          <w:szCs w:val="18"/>
        </w:rPr>
      </w:pPr>
    </w:p>
    <w:p w14:paraId="1467F633" w14:textId="77777777" w:rsidR="00A400D1" w:rsidRPr="00AB37C4" w:rsidRDefault="00A400D1" w:rsidP="00A400D1">
      <w:pPr>
        <w:jc w:val="both"/>
        <w:rPr>
          <w:rFonts w:ascii="Open Sans" w:hAnsi="Open Sans" w:cs="Open Sans"/>
          <w:sz w:val="18"/>
          <w:szCs w:val="18"/>
        </w:rPr>
      </w:pPr>
    </w:p>
    <w:p w14:paraId="4D23C045" w14:textId="008549AC" w:rsidR="00831C2F" w:rsidRPr="00AB37C4" w:rsidRDefault="00BA7F4A" w:rsidP="00A400D1">
      <w:pPr>
        <w:jc w:val="both"/>
        <w:rPr>
          <w:rFonts w:ascii="Open Sans" w:hAnsi="Open Sans" w:cs="Open Sans"/>
          <w:sz w:val="18"/>
          <w:szCs w:val="18"/>
        </w:rPr>
      </w:pPr>
      <w:r w:rsidRPr="00AB37C4">
        <w:rPr>
          <w:rFonts w:ascii="Open Sans" w:hAnsi="Open Sans" w:cs="Open Sans"/>
          <w:sz w:val="18"/>
          <w:szCs w:val="18"/>
        </w:rPr>
        <w:t xml:space="preserve">Dopuszcza się możliwość zmiany rodzaju nawierzchni i warstw konstrukcyjnych zgodnie z opiniami/uzgodnieniami jednostek kompetentnych do dokonywania uzgodnień i opinii. </w:t>
      </w:r>
    </w:p>
    <w:p w14:paraId="4C20F358" w14:textId="77777777" w:rsidR="00951616" w:rsidRPr="00AB37C4" w:rsidRDefault="00951616" w:rsidP="00951616">
      <w:pPr>
        <w:jc w:val="both"/>
        <w:rPr>
          <w:rFonts w:ascii="Open Sans" w:hAnsi="Open Sans" w:cs="Open Sans"/>
          <w:bCs/>
          <w:color w:val="000000"/>
          <w:sz w:val="18"/>
          <w:szCs w:val="18"/>
        </w:rPr>
      </w:pPr>
    </w:p>
    <w:p w14:paraId="6571FA39" w14:textId="59A4B5F3" w:rsidR="00951616" w:rsidRPr="00AB37C4" w:rsidRDefault="00110785" w:rsidP="00951616">
      <w:pPr>
        <w:jc w:val="both"/>
        <w:rPr>
          <w:rFonts w:ascii="Open Sans" w:hAnsi="Open Sans" w:cs="Open Sans"/>
          <w:bCs/>
          <w:color w:val="000000"/>
          <w:sz w:val="18"/>
          <w:szCs w:val="18"/>
        </w:rPr>
      </w:pPr>
      <w:r>
        <w:rPr>
          <w:rFonts w:ascii="Open Sans" w:hAnsi="Open Sans" w:cs="Open Sans"/>
          <w:bCs/>
          <w:color w:val="000000"/>
          <w:sz w:val="18"/>
          <w:szCs w:val="18"/>
        </w:rPr>
        <w:t>D</w:t>
      </w:r>
      <w:r w:rsidR="00763041" w:rsidRPr="00AB37C4">
        <w:rPr>
          <w:rFonts w:ascii="Open Sans" w:hAnsi="Open Sans" w:cs="Open Sans"/>
          <w:bCs/>
          <w:color w:val="000000"/>
          <w:sz w:val="18"/>
          <w:szCs w:val="18"/>
        </w:rPr>
        <w:t xml:space="preserve">okładny </w:t>
      </w:r>
      <w:r w:rsidR="00B76207">
        <w:rPr>
          <w:rFonts w:ascii="Open Sans" w:hAnsi="Open Sans" w:cs="Open Sans"/>
          <w:bCs/>
          <w:color w:val="000000"/>
          <w:sz w:val="18"/>
          <w:szCs w:val="18"/>
        </w:rPr>
        <w:t>zakres projektu</w:t>
      </w:r>
      <w:r w:rsidR="00763041" w:rsidRPr="00AB37C4">
        <w:rPr>
          <w:rFonts w:ascii="Open Sans" w:hAnsi="Open Sans" w:cs="Open Sans"/>
          <w:bCs/>
          <w:color w:val="000000"/>
          <w:sz w:val="18"/>
          <w:szCs w:val="18"/>
        </w:rPr>
        <w:t xml:space="preserve"> </w:t>
      </w:r>
      <w:r w:rsidR="003B0678" w:rsidRPr="00AB37C4">
        <w:rPr>
          <w:rFonts w:ascii="Open Sans" w:hAnsi="Open Sans" w:cs="Open Sans"/>
          <w:bCs/>
          <w:color w:val="000000"/>
          <w:sz w:val="18"/>
          <w:szCs w:val="18"/>
        </w:rPr>
        <w:t xml:space="preserve">należy uzgodnić z </w:t>
      </w:r>
      <w:r w:rsidR="00951616" w:rsidRPr="00AB37C4">
        <w:rPr>
          <w:rFonts w:ascii="Open Sans" w:hAnsi="Open Sans" w:cs="Open Sans"/>
          <w:bCs/>
          <w:color w:val="000000"/>
          <w:sz w:val="18"/>
          <w:szCs w:val="18"/>
        </w:rPr>
        <w:t xml:space="preserve">Wnioskodawcą wniosku </w:t>
      </w:r>
      <w:r w:rsidR="003B0678" w:rsidRPr="00AB37C4">
        <w:rPr>
          <w:rFonts w:ascii="Open Sans" w:hAnsi="Open Sans" w:cs="Open Sans"/>
          <w:bCs/>
          <w:color w:val="000000"/>
          <w:sz w:val="18"/>
          <w:szCs w:val="18"/>
        </w:rPr>
        <w:t xml:space="preserve">oraz Gdańskim Zarządem Dróg i Zieleni. </w:t>
      </w:r>
    </w:p>
    <w:p w14:paraId="298C378A" w14:textId="77777777" w:rsidR="00D16477" w:rsidRPr="00AB37C4" w:rsidRDefault="00D16477" w:rsidP="00D40789">
      <w:pPr>
        <w:spacing w:line="360" w:lineRule="auto"/>
        <w:jc w:val="both"/>
        <w:rPr>
          <w:rFonts w:ascii="Open Sans" w:hAnsi="Open Sans" w:cs="Open Sans"/>
          <w:b/>
          <w:sz w:val="18"/>
          <w:szCs w:val="18"/>
        </w:rPr>
      </w:pPr>
    </w:p>
    <w:p w14:paraId="01AC5BE1" w14:textId="77777777" w:rsidR="00725C4F" w:rsidRPr="00AB37C4" w:rsidRDefault="00D40789" w:rsidP="00725C4F">
      <w:pPr>
        <w:spacing w:line="360" w:lineRule="auto"/>
        <w:jc w:val="both"/>
        <w:rPr>
          <w:rFonts w:ascii="Open Sans" w:hAnsi="Open Sans" w:cs="Open Sans"/>
          <w:b/>
          <w:sz w:val="18"/>
          <w:szCs w:val="18"/>
        </w:rPr>
      </w:pPr>
      <w:r w:rsidRPr="00AB37C4">
        <w:rPr>
          <w:rFonts w:ascii="Open Sans" w:hAnsi="Open Sans" w:cs="Open Sans"/>
          <w:b/>
          <w:sz w:val="18"/>
          <w:szCs w:val="18"/>
        </w:rPr>
        <w:t>2</w:t>
      </w:r>
      <w:r w:rsidR="002D2576" w:rsidRPr="00AB37C4">
        <w:rPr>
          <w:rFonts w:ascii="Open Sans" w:hAnsi="Open Sans" w:cs="Open Sans"/>
          <w:b/>
          <w:sz w:val="18"/>
          <w:szCs w:val="18"/>
        </w:rPr>
        <w:t>.</w:t>
      </w:r>
      <w:r w:rsidRPr="00AB37C4">
        <w:rPr>
          <w:rFonts w:ascii="Open Sans" w:hAnsi="Open Sans" w:cs="Open Sans"/>
          <w:b/>
          <w:sz w:val="18"/>
          <w:szCs w:val="18"/>
        </w:rPr>
        <w:t xml:space="preserve"> </w:t>
      </w:r>
      <w:r w:rsidR="002D2576" w:rsidRPr="00A9556A">
        <w:rPr>
          <w:rFonts w:ascii="Open Sans" w:hAnsi="Open Sans" w:cs="Open Sans"/>
          <w:b/>
          <w:sz w:val="20"/>
          <w:szCs w:val="20"/>
        </w:rPr>
        <w:t>W</w:t>
      </w:r>
      <w:r w:rsidRPr="00A9556A">
        <w:rPr>
          <w:rFonts w:ascii="Open Sans" w:hAnsi="Open Sans" w:cs="Open Sans"/>
          <w:b/>
          <w:sz w:val="20"/>
          <w:szCs w:val="20"/>
        </w:rPr>
        <w:t>ymaga</w:t>
      </w:r>
      <w:r w:rsidR="002D2576" w:rsidRPr="00A9556A">
        <w:rPr>
          <w:rFonts w:ascii="Open Sans" w:hAnsi="Open Sans" w:cs="Open Sans"/>
          <w:b/>
          <w:sz w:val="20"/>
          <w:szCs w:val="20"/>
        </w:rPr>
        <w:t>nia</w:t>
      </w:r>
      <w:r w:rsidRPr="00A9556A">
        <w:rPr>
          <w:rFonts w:ascii="Open Sans" w:hAnsi="Open Sans" w:cs="Open Sans"/>
          <w:b/>
          <w:sz w:val="20"/>
          <w:szCs w:val="20"/>
        </w:rPr>
        <w:t xml:space="preserve"> </w:t>
      </w:r>
      <w:r w:rsidR="002D2576" w:rsidRPr="00A9556A">
        <w:rPr>
          <w:rFonts w:ascii="Open Sans" w:hAnsi="Open Sans" w:cs="Open Sans"/>
          <w:b/>
          <w:sz w:val="20"/>
          <w:szCs w:val="20"/>
        </w:rPr>
        <w:t>z</w:t>
      </w:r>
      <w:r w:rsidRPr="00A9556A">
        <w:rPr>
          <w:rFonts w:ascii="Open Sans" w:hAnsi="Open Sans" w:cs="Open Sans"/>
          <w:b/>
          <w:sz w:val="20"/>
          <w:szCs w:val="20"/>
        </w:rPr>
        <w:t>amawiającego w stosunku do przedmiotu zamówienia</w:t>
      </w:r>
    </w:p>
    <w:p w14:paraId="4C4D7C76" w14:textId="77777777" w:rsidR="00CE424D" w:rsidRPr="00AB37C4" w:rsidRDefault="00737FC8" w:rsidP="00864853">
      <w:pPr>
        <w:spacing w:line="360" w:lineRule="auto"/>
        <w:ind w:left="284"/>
        <w:jc w:val="both"/>
        <w:rPr>
          <w:rFonts w:ascii="Open Sans" w:hAnsi="Open Sans" w:cs="Open Sans"/>
          <w:b/>
          <w:sz w:val="18"/>
          <w:szCs w:val="18"/>
        </w:rPr>
      </w:pPr>
      <w:r w:rsidRPr="00AB37C4">
        <w:rPr>
          <w:rFonts w:ascii="Open Sans" w:hAnsi="Open Sans" w:cs="Open Sans"/>
          <w:b/>
          <w:sz w:val="18"/>
          <w:szCs w:val="18"/>
        </w:rPr>
        <w:t>I</w:t>
      </w:r>
      <w:r w:rsidR="00725C4F" w:rsidRPr="00AB37C4">
        <w:rPr>
          <w:rFonts w:ascii="Open Sans" w:hAnsi="Open Sans" w:cs="Open Sans"/>
          <w:b/>
          <w:sz w:val="18"/>
          <w:szCs w:val="18"/>
        </w:rPr>
        <w:t xml:space="preserve">. </w:t>
      </w:r>
      <w:r w:rsidR="00CE424D" w:rsidRPr="00AB37C4">
        <w:rPr>
          <w:rFonts w:ascii="Open Sans" w:hAnsi="Open Sans" w:cs="Open Sans"/>
          <w:b/>
          <w:sz w:val="18"/>
          <w:szCs w:val="18"/>
          <w:u w:val="single"/>
          <w:lang w:eastAsia="ar-SA"/>
        </w:rPr>
        <w:t>DOKUMENTACJA</w:t>
      </w:r>
    </w:p>
    <w:p w14:paraId="53AC9DC6" w14:textId="77777777" w:rsidR="00CE424D" w:rsidRPr="00AB37C4" w:rsidRDefault="00CE424D" w:rsidP="00CE424D">
      <w:pPr>
        <w:widowControl w:val="0"/>
        <w:suppressAutoHyphens/>
        <w:autoSpaceDE w:val="0"/>
        <w:ind w:left="1080"/>
        <w:jc w:val="both"/>
        <w:rPr>
          <w:rFonts w:ascii="Open Sans" w:hAnsi="Open Sans" w:cs="Open Sans"/>
          <w:b/>
          <w:sz w:val="18"/>
          <w:szCs w:val="18"/>
          <w:lang w:eastAsia="ar-SA"/>
        </w:rPr>
      </w:pPr>
    </w:p>
    <w:p w14:paraId="202D9CC8" w14:textId="77777777" w:rsidR="00CE424D" w:rsidRPr="00AB37C4" w:rsidRDefault="00CE424D" w:rsidP="009F52E6">
      <w:pPr>
        <w:widowControl w:val="0"/>
        <w:numPr>
          <w:ilvl w:val="0"/>
          <w:numId w:val="5"/>
        </w:numPr>
        <w:suppressAutoHyphens/>
        <w:autoSpaceDE w:val="0"/>
        <w:ind w:left="567" w:hanging="283"/>
        <w:jc w:val="both"/>
        <w:rPr>
          <w:rFonts w:ascii="Open Sans" w:hAnsi="Open Sans" w:cs="Open Sans"/>
          <w:sz w:val="18"/>
          <w:szCs w:val="18"/>
          <w:lang w:eastAsia="ar-SA"/>
        </w:rPr>
      </w:pPr>
      <w:r w:rsidRPr="00AB37C4">
        <w:rPr>
          <w:rFonts w:ascii="Open Sans" w:hAnsi="Open Sans" w:cs="Open Sans"/>
          <w:b/>
          <w:sz w:val="18"/>
          <w:szCs w:val="18"/>
          <w:lang w:eastAsia="ar-SA"/>
        </w:rPr>
        <w:t>Dokumentację należy opracować na</w:t>
      </w:r>
      <w:r w:rsidRPr="00AB37C4">
        <w:rPr>
          <w:rFonts w:ascii="Open Sans" w:hAnsi="Open Sans" w:cs="Open Sans"/>
          <w:sz w:val="18"/>
          <w:szCs w:val="18"/>
          <w:lang w:eastAsia="ar-SA"/>
        </w:rPr>
        <w:t>:</w:t>
      </w:r>
    </w:p>
    <w:p w14:paraId="10E4750F" w14:textId="77777777" w:rsidR="00CE424D" w:rsidRPr="00AB37C4" w:rsidRDefault="00CE424D" w:rsidP="00CE424D">
      <w:pPr>
        <w:widowControl w:val="0"/>
        <w:suppressAutoHyphens/>
        <w:autoSpaceDE w:val="0"/>
        <w:ind w:left="792"/>
        <w:jc w:val="both"/>
        <w:rPr>
          <w:rFonts w:ascii="Open Sans" w:hAnsi="Open Sans" w:cs="Open Sans"/>
          <w:sz w:val="18"/>
          <w:szCs w:val="18"/>
          <w:lang w:eastAsia="ar-SA"/>
        </w:rPr>
      </w:pPr>
    </w:p>
    <w:p w14:paraId="276B701B" w14:textId="56025873" w:rsidR="00CE424D" w:rsidRPr="00AB37C4" w:rsidRDefault="00CE424D" w:rsidP="009F52E6">
      <w:pPr>
        <w:widowControl w:val="0"/>
        <w:numPr>
          <w:ilvl w:val="0"/>
          <w:numId w:val="4"/>
        </w:numPr>
        <w:suppressAutoHyphens/>
        <w:autoSpaceDE w:val="0"/>
        <w:ind w:left="851" w:hanging="284"/>
        <w:jc w:val="both"/>
        <w:rPr>
          <w:rFonts w:ascii="Open Sans" w:hAnsi="Open Sans" w:cs="Open Sans"/>
          <w:sz w:val="18"/>
          <w:szCs w:val="18"/>
          <w:lang w:eastAsia="ar-SA"/>
        </w:rPr>
      </w:pPr>
      <w:r w:rsidRPr="00AB37C4">
        <w:rPr>
          <w:rFonts w:ascii="Open Sans" w:hAnsi="Open Sans" w:cs="Open Sans"/>
          <w:sz w:val="18"/>
          <w:szCs w:val="18"/>
          <w:lang w:eastAsia="ar-SA"/>
        </w:rPr>
        <w:t xml:space="preserve">aktualnej mapie sytuacyjno–wysokościowej w skali 1:500 do </w:t>
      </w:r>
      <w:r w:rsidR="00A9556A">
        <w:rPr>
          <w:rFonts w:ascii="Open Sans" w:hAnsi="Open Sans" w:cs="Open Sans"/>
          <w:sz w:val="18"/>
          <w:szCs w:val="18"/>
          <w:lang w:eastAsia="ar-SA"/>
        </w:rPr>
        <w:t>celów informacyjnych</w:t>
      </w:r>
    </w:p>
    <w:p w14:paraId="5FB8835D" w14:textId="77777777" w:rsidR="00CE424D" w:rsidRPr="00AB37C4" w:rsidRDefault="00CE424D" w:rsidP="00CE424D">
      <w:pPr>
        <w:widowControl w:val="0"/>
        <w:suppressAutoHyphens/>
        <w:autoSpaceDE w:val="0"/>
        <w:ind w:left="1435"/>
        <w:jc w:val="both"/>
        <w:rPr>
          <w:rFonts w:ascii="Open Sans" w:hAnsi="Open Sans" w:cs="Open Sans"/>
          <w:sz w:val="18"/>
          <w:szCs w:val="18"/>
          <w:lang w:eastAsia="ar-SA"/>
        </w:rPr>
      </w:pPr>
    </w:p>
    <w:p w14:paraId="44947288" w14:textId="32CE122B" w:rsidR="00CE424D" w:rsidRPr="00AB37C4" w:rsidRDefault="00CE424D" w:rsidP="009F52E6">
      <w:pPr>
        <w:numPr>
          <w:ilvl w:val="1"/>
          <w:numId w:val="5"/>
        </w:numPr>
        <w:suppressAutoHyphens/>
        <w:jc w:val="both"/>
        <w:rPr>
          <w:rFonts w:ascii="Open Sans" w:hAnsi="Open Sans" w:cs="Open Sans"/>
          <w:sz w:val="18"/>
          <w:szCs w:val="18"/>
          <w:lang w:eastAsia="ar-SA"/>
        </w:rPr>
      </w:pPr>
      <w:r w:rsidRPr="00AB37C4">
        <w:rPr>
          <w:rFonts w:ascii="Open Sans" w:hAnsi="Open Sans" w:cs="Open Sans"/>
          <w:sz w:val="18"/>
          <w:szCs w:val="18"/>
          <w:lang w:eastAsia="ar-SA"/>
        </w:rPr>
        <w:t>Dokumentacja określająca przedmiot zamówienia winna odpowia</w:t>
      </w:r>
      <w:r w:rsidR="0086331A" w:rsidRPr="00AB37C4">
        <w:rPr>
          <w:rFonts w:ascii="Open Sans" w:hAnsi="Open Sans" w:cs="Open Sans"/>
          <w:sz w:val="18"/>
          <w:szCs w:val="18"/>
          <w:lang w:eastAsia="ar-SA"/>
        </w:rPr>
        <w:t xml:space="preserve">dać przepisom i polskim normom oraz stanowić podstawę do uzyskania wszelkich wymaganych uzgodnień i decyzji administracyjnych celem realizacji przedmiotu zamówienia tj. budowy </w:t>
      </w:r>
      <w:r w:rsidR="00F73A44" w:rsidRPr="00AB37C4">
        <w:rPr>
          <w:rFonts w:ascii="Open Sans" w:hAnsi="Open Sans" w:cs="Open Sans"/>
          <w:sz w:val="18"/>
          <w:szCs w:val="18"/>
          <w:lang w:eastAsia="ar-SA"/>
        </w:rPr>
        <w:t>chodnika</w:t>
      </w:r>
      <w:r w:rsidR="001F3521">
        <w:rPr>
          <w:rFonts w:ascii="Open Sans" w:hAnsi="Open Sans" w:cs="Open Sans"/>
          <w:sz w:val="18"/>
          <w:szCs w:val="18"/>
          <w:lang w:eastAsia="ar-SA"/>
        </w:rPr>
        <w:t xml:space="preserve"> wraz z miejscami do parkowania</w:t>
      </w:r>
      <w:r w:rsidR="0086331A" w:rsidRPr="00AB37C4">
        <w:rPr>
          <w:rFonts w:ascii="Open Sans" w:hAnsi="Open Sans" w:cs="Open Sans"/>
          <w:sz w:val="18"/>
          <w:szCs w:val="18"/>
          <w:lang w:eastAsia="ar-SA"/>
        </w:rPr>
        <w:t xml:space="preserve"> </w:t>
      </w:r>
      <w:r w:rsidRPr="00AB37C4">
        <w:rPr>
          <w:rFonts w:ascii="Open Sans" w:hAnsi="Open Sans" w:cs="Open Sans"/>
          <w:sz w:val="18"/>
          <w:szCs w:val="18"/>
          <w:lang w:eastAsia="ar-SA"/>
        </w:rPr>
        <w:t>w pełnym zakresie oraz w sposób nadający się do eksploatacji i bez wad.</w:t>
      </w:r>
      <w:r w:rsidR="0086331A" w:rsidRPr="00AB37C4">
        <w:rPr>
          <w:rFonts w:ascii="Open Sans" w:hAnsi="Open Sans" w:cs="Open Sans"/>
          <w:sz w:val="18"/>
          <w:szCs w:val="18"/>
          <w:lang w:eastAsia="ar-SA"/>
        </w:rPr>
        <w:t xml:space="preserve"> Brak wyszczególnienia w niniejszych wymaganiach jakiegokolwiek z obowiązujących aktów prawnych nie zwalnia Wykonawcy od ich stosowania.</w:t>
      </w:r>
    </w:p>
    <w:p w14:paraId="0DFAACE4" w14:textId="77777777" w:rsidR="00CE424D" w:rsidRPr="00AB37C4" w:rsidRDefault="00CE424D" w:rsidP="00CE424D">
      <w:pPr>
        <w:suppressAutoHyphens/>
        <w:ind w:left="1134" w:hanging="624"/>
        <w:jc w:val="both"/>
        <w:rPr>
          <w:rFonts w:ascii="Open Sans" w:hAnsi="Open Sans" w:cs="Open Sans"/>
          <w:sz w:val="18"/>
          <w:szCs w:val="18"/>
          <w:lang w:eastAsia="ar-SA"/>
        </w:rPr>
      </w:pPr>
    </w:p>
    <w:p w14:paraId="78477D27" w14:textId="477ED039" w:rsidR="00910EE8" w:rsidRPr="00396425" w:rsidRDefault="00CE424D" w:rsidP="00396425">
      <w:pPr>
        <w:numPr>
          <w:ilvl w:val="1"/>
          <w:numId w:val="5"/>
        </w:numPr>
        <w:suppressAutoHyphens/>
        <w:jc w:val="both"/>
        <w:rPr>
          <w:rFonts w:ascii="Open Sans" w:hAnsi="Open Sans" w:cs="Open Sans"/>
          <w:sz w:val="18"/>
          <w:szCs w:val="18"/>
          <w:lang w:eastAsia="ar-SA"/>
        </w:rPr>
      </w:pPr>
      <w:r w:rsidRPr="00AB37C4">
        <w:rPr>
          <w:rFonts w:ascii="Open Sans" w:hAnsi="Open Sans" w:cs="Open Sans"/>
          <w:sz w:val="18"/>
          <w:szCs w:val="18"/>
          <w:lang w:eastAsia="ar-SA"/>
        </w:rPr>
        <w:t>W zakres przedmiotu zamówienia wchodzi również dokonanie przez Wykonawcę wszelkich poprawek, uzupełnień, modyfikacji w dokumentacji, których wykonanie będzie wymagane dla uzyskania pozytywnej oceny i przyjęcia dokumentacji przez instytucje dokonujące oceny i kwalifikacji, także w przypadku, gdy konieczność wprowadzenia takich poprawek, uzupełnień i modyfikacji wystąpi po przyjęciu przez Zamawiającego przedmiotu zamówienia i zapłacie za jego wykonanie oraz zapewnienie świadczenia usług nadzoru autorskiego na etapie realizacji robót.</w:t>
      </w:r>
    </w:p>
    <w:p w14:paraId="099BEDDD" w14:textId="77777777" w:rsidR="00E417BC" w:rsidRPr="00AB37C4" w:rsidRDefault="00E417BC" w:rsidP="00910EE8">
      <w:pPr>
        <w:widowControl w:val="0"/>
        <w:suppressAutoHyphens/>
        <w:autoSpaceDE w:val="0"/>
        <w:jc w:val="both"/>
        <w:rPr>
          <w:rFonts w:ascii="Open Sans" w:hAnsi="Open Sans" w:cs="Open Sans"/>
          <w:sz w:val="18"/>
          <w:szCs w:val="18"/>
          <w:lang w:eastAsia="ar-SA"/>
        </w:rPr>
      </w:pPr>
    </w:p>
    <w:p w14:paraId="35E75FC5" w14:textId="0F3BB666" w:rsidR="00CE424D" w:rsidRPr="00AB37C4" w:rsidRDefault="00CE424D" w:rsidP="009F52E6">
      <w:pPr>
        <w:widowControl w:val="0"/>
        <w:numPr>
          <w:ilvl w:val="0"/>
          <w:numId w:val="5"/>
        </w:numPr>
        <w:suppressAutoHyphens/>
        <w:autoSpaceDE w:val="0"/>
        <w:ind w:left="567" w:hanging="283"/>
        <w:jc w:val="both"/>
        <w:rPr>
          <w:rFonts w:ascii="Open Sans" w:hAnsi="Open Sans" w:cs="Open Sans"/>
          <w:b/>
          <w:sz w:val="18"/>
          <w:szCs w:val="18"/>
          <w:lang w:eastAsia="ar-SA"/>
        </w:rPr>
      </w:pPr>
      <w:r w:rsidRPr="00AB37C4">
        <w:rPr>
          <w:rFonts w:ascii="Open Sans" w:hAnsi="Open Sans" w:cs="Open Sans"/>
          <w:b/>
          <w:sz w:val="18"/>
          <w:szCs w:val="18"/>
          <w:lang w:eastAsia="ar-SA"/>
        </w:rPr>
        <w:t>Wykonawca prac projektowych w  wynagrodzeniu ryczałtowym powinien uwzględnić koszty:</w:t>
      </w:r>
    </w:p>
    <w:p w14:paraId="17F4CDCD" w14:textId="4EB9930E" w:rsidR="00F905E5" w:rsidRPr="00AB37C4" w:rsidRDefault="00F905E5" w:rsidP="009F52E6">
      <w:pPr>
        <w:widowControl w:val="0"/>
        <w:numPr>
          <w:ilvl w:val="0"/>
          <w:numId w:val="4"/>
        </w:numPr>
        <w:suppressAutoHyphens/>
        <w:autoSpaceDE w:val="0"/>
        <w:jc w:val="both"/>
        <w:rPr>
          <w:rFonts w:ascii="Open Sans" w:hAnsi="Open Sans" w:cs="Open Sans"/>
          <w:sz w:val="18"/>
          <w:szCs w:val="18"/>
          <w:lang w:eastAsia="ar-SA"/>
        </w:rPr>
      </w:pPr>
      <w:r w:rsidRPr="00AB37C4">
        <w:rPr>
          <w:rFonts w:ascii="Open Sans" w:hAnsi="Open Sans" w:cs="Open Sans"/>
          <w:sz w:val="18"/>
          <w:szCs w:val="18"/>
          <w:lang w:eastAsia="ar-SA"/>
        </w:rPr>
        <w:t xml:space="preserve">materiałów geodezyjnych, w tym mapy do celów </w:t>
      </w:r>
      <w:r w:rsidR="005836B7">
        <w:rPr>
          <w:rFonts w:ascii="Open Sans" w:hAnsi="Open Sans" w:cs="Open Sans"/>
          <w:sz w:val="18"/>
          <w:szCs w:val="18"/>
          <w:lang w:eastAsia="ar-SA"/>
        </w:rPr>
        <w:t>informacyjnych</w:t>
      </w:r>
      <w:r w:rsidRPr="00AB37C4">
        <w:rPr>
          <w:rFonts w:ascii="Open Sans" w:hAnsi="Open Sans" w:cs="Open Sans"/>
          <w:sz w:val="18"/>
          <w:szCs w:val="18"/>
          <w:lang w:eastAsia="ar-SA"/>
        </w:rPr>
        <w:t xml:space="preserve"> w skali 1:500 i jej aktualizacji</w:t>
      </w:r>
      <w:r w:rsidR="002C0B3E" w:rsidRPr="00AB37C4">
        <w:rPr>
          <w:rFonts w:ascii="Open Sans" w:hAnsi="Open Sans" w:cs="Open Sans"/>
          <w:sz w:val="18"/>
          <w:szCs w:val="18"/>
          <w:lang w:eastAsia="ar-SA"/>
        </w:rPr>
        <w:t xml:space="preserve"> </w:t>
      </w:r>
    </w:p>
    <w:p w14:paraId="6D216503" w14:textId="3E6E5B36" w:rsidR="00F905E5" w:rsidRPr="00AB37C4" w:rsidRDefault="00F905E5" w:rsidP="009F52E6">
      <w:pPr>
        <w:widowControl w:val="0"/>
        <w:numPr>
          <w:ilvl w:val="0"/>
          <w:numId w:val="4"/>
        </w:numPr>
        <w:suppressAutoHyphens/>
        <w:autoSpaceDE w:val="0"/>
        <w:jc w:val="both"/>
        <w:rPr>
          <w:rFonts w:ascii="Open Sans" w:hAnsi="Open Sans" w:cs="Open Sans"/>
          <w:sz w:val="18"/>
          <w:szCs w:val="18"/>
          <w:lang w:eastAsia="ar-SA"/>
        </w:rPr>
      </w:pPr>
      <w:r w:rsidRPr="00AB37C4">
        <w:rPr>
          <w:rFonts w:ascii="Open Sans" w:hAnsi="Open Sans" w:cs="Open Sans"/>
          <w:sz w:val="18"/>
          <w:szCs w:val="18"/>
          <w:lang w:eastAsia="ar-SA"/>
        </w:rPr>
        <w:t xml:space="preserve">wniosków o wydanie warunków technicznych gestorów sieci (jeśli zajdzie taka potrzeba), </w:t>
      </w:r>
    </w:p>
    <w:p w14:paraId="3C443E4A" w14:textId="4C46B078" w:rsidR="00166973" w:rsidRPr="00AB37C4" w:rsidRDefault="00F905E5" w:rsidP="007B6F38">
      <w:pPr>
        <w:widowControl w:val="0"/>
        <w:numPr>
          <w:ilvl w:val="0"/>
          <w:numId w:val="4"/>
        </w:numPr>
        <w:suppressAutoHyphens/>
        <w:autoSpaceDE w:val="0"/>
        <w:jc w:val="both"/>
        <w:rPr>
          <w:rFonts w:ascii="Open Sans" w:hAnsi="Open Sans" w:cs="Open Sans"/>
          <w:sz w:val="18"/>
          <w:szCs w:val="18"/>
          <w:lang w:eastAsia="ar-SA"/>
        </w:rPr>
      </w:pPr>
      <w:r w:rsidRPr="00AB37C4">
        <w:rPr>
          <w:rFonts w:ascii="Open Sans" w:hAnsi="Open Sans" w:cs="Open Sans"/>
          <w:sz w:val="18"/>
          <w:szCs w:val="18"/>
          <w:lang w:eastAsia="ar-SA"/>
        </w:rPr>
        <w:t>inwentaryzacj</w:t>
      </w:r>
      <w:r w:rsidR="00992095">
        <w:rPr>
          <w:rFonts w:ascii="Open Sans" w:hAnsi="Open Sans" w:cs="Open Sans"/>
          <w:sz w:val="18"/>
          <w:szCs w:val="18"/>
          <w:lang w:eastAsia="ar-SA"/>
        </w:rPr>
        <w:t>i</w:t>
      </w:r>
      <w:r w:rsidRPr="00AB37C4">
        <w:rPr>
          <w:rFonts w:ascii="Open Sans" w:hAnsi="Open Sans" w:cs="Open Sans"/>
          <w:sz w:val="18"/>
          <w:szCs w:val="18"/>
          <w:lang w:eastAsia="ar-SA"/>
        </w:rPr>
        <w:t xml:space="preserve"> terenu do celów projektowych</w:t>
      </w:r>
    </w:p>
    <w:p w14:paraId="49B4BC15" w14:textId="19541EAC" w:rsidR="007B6F38" w:rsidRPr="00AB37C4" w:rsidRDefault="007B6F38" w:rsidP="007B6F38">
      <w:pPr>
        <w:widowControl w:val="0"/>
        <w:numPr>
          <w:ilvl w:val="0"/>
          <w:numId w:val="4"/>
        </w:numPr>
        <w:suppressAutoHyphens/>
        <w:autoSpaceDE w:val="0"/>
        <w:jc w:val="both"/>
        <w:rPr>
          <w:rFonts w:ascii="Open Sans" w:hAnsi="Open Sans" w:cs="Open Sans"/>
          <w:sz w:val="18"/>
          <w:szCs w:val="18"/>
          <w:lang w:eastAsia="ar-SA"/>
        </w:rPr>
      </w:pPr>
      <w:r w:rsidRPr="00AB37C4">
        <w:rPr>
          <w:rFonts w:ascii="Open Sans" w:hAnsi="Open Sans" w:cs="Open Sans"/>
          <w:sz w:val="18"/>
          <w:szCs w:val="18"/>
          <w:lang w:eastAsia="ar-SA"/>
        </w:rPr>
        <w:t xml:space="preserve">uzgodnień, uzyskania opinii i decyzji administracyjnych, niezbędnych </w:t>
      </w:r>
      <w:r w:rsidR="003040DC" w:rsidRPr="00AB37C4">
        <w:rPr>
          <w:rFonts w:ascii="Open Sans" w:hAnsi="Open Sans" w:cs="Open Sans"/>
          <w:sz w:val="18"/>
          <w:szCs w:val="18"/>
          <w:lang w:eastAsia="ar-SA"/>
        </w:rPr>
        <w:t>z punktu celowości zadania,</w:t>
      </w:r>
    </w:p>
    <w:p w14:paraId="4B296115" w14:textId="73AE9D15" w:rsidR="003040DC" w:rsidRPr="00AB37C4" w:rsidRDefault="003040DC" w:rsidP="003040DC">
      <w:pPr>
        <w:widowControl w:val="0"/>
        <w:suppressAutoHyphens/>
        <w:autoSpaceDE w:val="0"/>
        <w:ind w:left="1512"/>
        <w:jc w:val="both"/>
        <w:rPr>
          <w:rFonts w:ascii="Open Sans" w:hAnsi="Open Sans" w:cs="Open Sans"/>
          <w:sz w:val="18"/>
          <w:szCs w:val="18"/>
          <w:lang w:eastAsia="ar-SA"/>
        </w:rPr>
      </w:pPr>
      <w:r w:rsidRPr="00AB37C4">
        <w:rPr>
          <w:rFonts w:ascii="Open Sans" w:hAnsi="Open Sans" w:cs="Open Sans"/>
          <w:sz w:val="18"/>
          <w:szCs w:val="18"/>
          <w:lang w:eastAsia="ar-SA"/>
        </w:rPr>
        <w:t xml:space="preserve">oraz wszystkich materiałów i danych wyjściowych do projektowania niezbędnych dla prawidłowego wykonania przedmiotu zamówienia – niewymienionych. </w:t>
      </w:r>
    </w:p>
    <w:p w14:paraId="0CCD2FBC" w14:textId="77777777" w:rsidR="003040DC" w:rsidRPr="00AB37C4" w:rsidRDefault="003040DC" w:rsidP="003040DC">
      <w:pPr>
        <w:widowControl w:val="0"/>
        <w:suppressAutoHyphens/>
        <w:autoSpaceDE w:val="0"/>
        <w:ind w:left="1512"/>
        <w:jc w:val="both"/>
        <w:rPr>
          <w:rFonts w:ascii="Open Sans" w:hAnsi="Open Sans" w:cs="Open Sans"/>
          <w:sz w:val="18"/>
          <w:szCs w:val="18"/>
          <w:lang w:eastAsia="ar-SA"/>
        </w:rPr>
      </w:pPr>
    </w:p>
    <w:p w14:paraId="756FBC90" w14:textId="77777777" w:rsidR="00CE424D" w:rsidRPr="00AB37C4" w:rsidRDefault="00A3408E" w:rsidP="00764984">
      <w:pPr>
        <w:widowControl w:val="0"/>
        <w:suppressAutoHyphens/>
        <w:autoSpaceDE w:val="0"/>
        <w:ind w:left="567"/>
        <w:jc w:val="both"/>
        <w:rPr>
          <w:rFonts w:ascii="Open Sans" w:hAnsi="Open Sans" w:cs="Open Sans"/>
          <w:sz w:val="18"/>
          <w:szCs w:val="18"/>
          <w:lang w:eastAsia="ar-SA"/>
        </w:rPr>
      </w:pPr>
      <w:r w:rsidRPr="00AB37C4">
        <w:rPr>
          <w:rFonts w:ascii="Open Sans" w:hAnsi="Open Sans" w:cs="Open Sans"/>
          <w:sz w:val="18"/>
          <w:szCs w:val="18"/>
          <w:lang w:eastAsia="ar-SA"/>
        </w:rPr>
        <w:t xml:space="preserve">Ponadto dokumentacja powinna być </w:t>
      </w:r>
      <w:r w:rsidR="00CE424D" w:rsidRPr="00AB37C4">
        <w:rPr>
          <w:rFonts w:ascii="Open Sans" w:hAnsi="Open Sans" w:cs="Open Sans"/>
          <w:sz w:val="18"/>
          <w:szCs w:val="18"/>
          <w:lang w:eastAsia="ar-SA"/>
        </w:rPr>
        <w:t>uzgodni</w:t>
      </w:r>
      <w:r w:rsidRPr="00AB37C4">
        <w:rPr>
          <w:rFonts w:ascii="Open Sans" w:hAnsi="Open Sans" w:cs="Open Sans"/>
          <w:sz w:val="18"/>
          <w:szCs w:val="18"/>
          <w:lang w:eastAsia="ar-SA"/>
        </w:rPr>
        <w:t>ona</w:t>
      </w:r>
      <w:r w:rsidR="00CE424D" w:rsidRPr="00AB37C4">
        <w:rPr>
          <w:rFonts w:ascii="Open Sans" w:hAnsi="Open Sans" w:cs="Open Sans"/>
          <w:sz w:val="18"/>
          <w:szCs w:val="18"/>
          <w:lang w:eastAsia="ar-SA"/>
        </w:rPr>
        <w:t xml:space="preserve"> z:</w:t>
      </w:r>
    </w:p>
    <w:p w14:paraId="5AA1D413" w14:textId="7DD558F9" w:rsidR="00CE424D" w:rsidRPr="00AB37C4" w:rsidRDefault="00CE424D" w:rsidP="009F52E6">
      <w:pPr>
        <w:numPr>
          <w:ilvl w:val="0"/>
          <w:numId w:val="3"/>
        </w:numPr>
        <w:suppressAutoHyphens/>
        <w:ind w:left="851" w:hanging="284"/>
        <w:jc w:val="both"/>
        <w:rPr>
          <w:rFonts w:ascii="Open Sans" w:hAnsi="Open Sans" w:cs="Open Sans"/>
          <w:sz w:val="18"/>
          <w:szCs w:val="18"/>
          <w:lang w:eastAsia="ar-SA"/>
        </w:rPr>
      </w:pPr>
      <w:r w:rsidRPr="00AB37C4">
        <w:rPr>
          <w:rFonts w:ascii="Open Sans" w:hAnsi="Open Sans" w:cs="Open Sans"/>
          <w:sz w:val="18"/>
          <w:szCs w:val="18"/>
          <w:lang w:eastAsia="ar-SA"/>
        </w:rPr>
        <w:t>Zamawiającym</w:t>
      </w:r>
    </w:p>
    <w:p w14:paraId="7FE7F9CD" w14:textId="478EA560" w:rsidR="003163D0" w:rsidRDefault="00F905E5" w:rsidP="009F52E6">
      <w:pPr>
        <w:numPr>
          <w:ilvl w:val="0"/>
          <w:numId w:val="3"/>
        </w:numPr>
        <w:suppressAutoHyphens/>
        <w:ind w:left="851" w:hanging="284"/>
        <w:jc w:val="both"/>
        <w:rPr>
          <w:rFonts w:ascii="Open Sans" w:hAnsi="Open Sans" w:cs="Open Sans"/>
          <w:sz w:val="18"/>
          <w:szCs w:val="18"/>
          <w:lang w:eastAsia="ar-SA"/>
        </w:rPr>
      </w:pPr>
      <w:r w:rsidRPr="00AB37C4">
        <w:rPr>
          <w:rFonts w:ascii="Open Sans" w:hAnsi="Open Sans" w:cs="Open Sans"/>
          <w:sz w:val="18"/>
          <w:szCs w:val="18"/>
          <w:lang w:eastAsia="ar-SA"/>
        </w:rPr>
        <w:t>Gdańskim Zarządem Dróg i Zieleni w Gdańsku</w:t>
      </w:r>
      <w:r w:rsidR="00A83FEE" w:rsidRPr="00AB37C4">
        <w:rPr>
          <w:rFonts w:ascii="Open Sans" w:hAnsi="Open Sans" w:cs="Open Sans"/>
          <w:sz w:val="18"/>
          <w:szCs w:val="18"/>
          <w:lang w:eastAsia="ar-SA"/>
        </w:rPr>
        <w:t>,</w:t>
      </w:r>
    </w:p>
    <w:p w14:paraId="6858980D" w14:textId="1A3C1A36" w:rsidR="001C595D" w:rsidRDefault="001C595D" w:rsidP="009F52E6">
      <w:pPr>
        <w:numPr>
          <w:ilvl w:val="0"/>
          <w:numId w:val="3"/>
        </w:numPr>
        <w:suppressAutoHyphens/>
        <w:ind w:left="851" w:hanging="284"/>
        <w:jc w:val="both"/>
        <w:rPr>
          <w:rFonts w:ascii="Open Sans" w:hAnsi="Open Sans" w:cs="Open Sans"/>
          <w:sz w:val="18"/>
          <w:szCs w:val="18"/>
          <w:lang w:eastAsia="ar-SA"/>
        </w:rPr>
      </w:pPr>
      <w:r>
        <w:rPr>
          <w:rFonts w:ascii="Open Sans" w:hAnsi="Open Sans" w:cs="Open Sans"/>
          <w:sz w:val="18"/>
          <w:szCs w:val="18"/>
          <w:lang w:eastAsia="ar-SA"/>
        </w:rPr>
        <w:t>Wnioskodawcą,</w:t>
      </w:r>
    </w:p>
    <w:p w14:paraId="74FF13FC" w14:textId="190078E8" w:rsidR="00810A66" w:rsidRDefault="00810A66" w:rsidP="009F52E6">
      <w:pPr>
        <w:numPr>
          <w:ilvl w:val="0"/>
          <w:numId w:val="3"/>
        </w:numPr>
        <w:suppressAutoHyphens/>
        <w:ind w:left="851" w:hanging="284"/>
        <w:jc w:val="both"/>
        <w:rPr>
          <w:rFonts w:ascii="Open Sans" w:hAnsi="Open Sans" w:cs="Open Sans"/>
          <w:sz w:val="18"/>
          <w:szCs w:val="18"/>
          <w:lang w:eastAsia="ar-SA"/>
        </w:rPr>
      </w:pPr>
      <w:r>
        <w:rPr>
          <w:rFonts w:ascii="Open Sans" w:hAnsi="Open Sans" w:cs="Open Sans"/>
          <w:sz w:val="18"/>
          <w:szCs w:val="18"/>
          <w:lang w:eastAsia="ar-SA"/>
        </w:rPr>
        <w:t xml:space="preserve">GIWK </w:t>
      </w:r>
      <w:r w:rsidR="006821CD">
        <w:rPr>
          <w:rFonts w:ascii="Open Sans" w:hAnsi="Open Sans" w:cs="Open Sans"/>
          <w:sz w:val="18"/>
          <w:szCs w:val="18"/>
          <w:lang w:eastAsia="ar-SA"/>
        </w:rPr>
        <w:t>– załącznik nr 3</w:t>
      </w:r>
    </w:p>
    <w:p w14:paraId="4AE0C715" w14:textId="05F40185" w:rsidR="00F905E5" w:rsidRPr="00AB37C4" w:rsidRDefault="00810A66" w:rsidP="009F52E6">
      <w:pPr>
        <w:numPr>
          <w:ilvl w:val="0"/>
          <w:numId w:val="3"/>
        </w:numPr>
        <w:suppressAutoHyphens/>
        <w:ind w:left="851" w:hanging="284"/>
        <w:jc w:val="both"/>
        <w:rPr>
          <w:rFonts w:ascii="Open Sans" w:hAnsi="Open Sans" w:cs="Open Sans"/>
          <w:sz w:val="18"/>
          <w:szCs w:val="18"/>
          <w:lang w:eastAsia="ar-SA"/>
        </w:rPr>
      </w:pPr>
      <w:r>
        <w:rPr>
          <w:rFonts w:ascii="Open Sans" w:hAnsi="Open Sans" w:cs="Open Sans"/>
          <w:sz w:val="18"/>
          <w:szCs w:val="18"/>
          <w:lang w:eastAsia="ar-SA"/>
        </w:rPr>
        <w:t xml:space="preserve">Resztą </w:t>
      </w:r>
      <w:r w:rsidR="00F905E5" w:rsidRPr="00AB37C4">
        <w:rPr>
          <w:rFonts w:ascii="Open Sans" w:hAnsi="Open Sans" w:cs="Open Sans"/>
          <w:sz w:val="18"/>
          <w:szCs w:val="18"/>
          <w:lang w:eastAsia="ar-SA"/>
        </w:rPr>
        <w:t>Gesto</w:t>
      </w:r>
      <w:r w:rsidR="006821CD">
        <w:rPr>
          <w:rFonts w:ascii="Open Sans" w:hAnsi="Open Sans" w:cs="Open Sans"/>
          <w:sz w:val="18"/>
          <w:szCs w:val="18"/>
          <w:lang w:eastAsia="ar-SA"/>
        </w:rPr>
        <w:t>rów</w:t>
      </w:r>
      <w:r w:rsidR="00F905E5" w:rsidRPr="00AB37C4">
        <w:rPr>
          <w:rFonts w:ascii="Open Sans" w:hAnsi="Open Sans" w:cs="Open Sans"/>
          <w:sz w:val="18"/>
          <w:szCs w:val="18"/>
          <w:lang w:eastAsia="ar-SA"/>
        </w:rPr>
        <w:t xml:space="preserve"> sieci,</w:t>
      </w:r>
    </w:p>
    <w:p w14:paraId="0BFF01ED" w14:textId="77777777" w:rsidR="00CE424D" w:rsidRPr="00AB37C4" w:rsidRDefault="00CE424D" w:rsidP="009F52E6">
      <w:pPr>
        <w:numPr>
          <w:ilvl w:val="0"/>
          <w:numId w:val="3"/>
        </w:numPr>
        <w:suppressAutoHyphens/>
        <w:ind w:left="851" w:hanging="284"/>
        <w:jc w:val="both"/>
        <w:rPr>
          <w:rFonts w:ascii="Open Sans" w:hAnsi="Open Sans" w:cs="Open Sans"/>
          <w:sz w:val="18"/>
          <w:szCs w:val="18"/>
          <w:lang w:eastAsia="ar-SA"/>
        </w:rPr>
      </w:pPr>
      <w:r w:rsidRPr="00AB37C4">
        <w:rPr>
          <w:rFonts w:ascii="Open Sans" w:hAnsi="Open Sans" w:cs="Open Sans"/>
          <w:sz w:val="18"/>
          <w:szCs w:val="18"/>
          <w:lang w:eastAsia="ar-SA"/>
        </w:rPr>
        <w:t>Instytucjami i Organami, z którymi konieczność dokonania uzgodnień wyłoni się w trakcie prac projektowych,</w:t>
      </w:r>
    </w:p>
    <w:p w14:paraId="141B822D" w14:textId="77777777" w:rsidR="00CE424D" w:rsidRPr="00AB37C4" w:rsidRDefault="00CE424D" w:rsidP="00CE424D">
      <w:pPr>
        <w:suppressAutoHyphens/>
        <w:ind w:left="1440"/>
        <w:rPr>
          <w:rFonts w:ascii="Open Sans" w:hAnsi="Open Sans" w:cs="Open Sans"/>
          <w:sz w:val="18"/>
          <w:szCs w:val="18"/>
          <w:lang w:eastAsia="ar-SA"/>
        </w:rPr>
      </w:pPr>
    </w:p>
    <w:p w14:paraId="448D9E6E" w14:textId="59D5BD20" w:rsidR="00E672D6" w:rsidRPr="00AB37C4" w:rsidRDefault="00E672D6" w:rsidP="00E672D6">
      <w:pPr>
        <w:suppressAutoHyphens/>
        <w:ind w:left="567"/>
        <w:jc w:val="both"/>
        <w:rPr>
          <w:rFonts w:ascii="Open Sans" w:hAnsi="Open Sans" w:cs="Open Sans"/>
          <w:b/>
          <w:sz w:val="18"/>
          <w:szCs w:val="18"/>
          <w:lang w:eastAsia="ar-SA"/>
        </w:rPr>
      </w:pPr>
      <w:r w:rsidRPr="00AB37C4">
        <w:rPr>
          <w:rFonts w:ascii="Open Sans" w:hAnsi="Open Sans" w:cs="Open Sans"/>
          <w:b/>
          <w:sz w:val="18"/>
          <w:szCs w:val="18"/>
          <w:lang w:eastAsia="ar-SA"/>
        </w:rPr>
        <w:t>Uzgodnienia winny być zawarte odpowiednio w projekcie zagospodarowania terenu (PZT), projekcie architektoniczno-budowlanym (PAB)</w:t>
      </w:r>
      <w:r w:rsidR="00651DAB" w:rsidRPr="00AB37C4">
        <w:rPr>
          <w:rFonts w:ascii="Open Sans" w:hAnsi="Open Sans" w:cs="Open Sans"/>
          <w:b/>
          <w:sz w:val="18"/>
          <w:szCs w:val="18"/>
          <w:lang w:eastAsia="ar-SA"/>
        </w:rPr>
        <w:t>.</w:t>
      </w:r>
    </w:p>
    <w:p w14:paraId="1BB62FD2" w14:textId="77777777" w:rsidR="00553A31" w:rsidRPr="00AB37C4" w:rsidRDefault="00553A31" w:rsidP="00CE424D">
      <w:pPr>
        <w:suppressAutoHyphens/>
        <w:jc w:val="both"/>
        <w:rPr>
          <w:rFonts w:ascii="Open Sans" w:hAnsi="Open Sans" w:cs="Open Sans"/>
          <w:sz w:val="18"/>
          <w:szCs w:val="18"/>
          <w:lang w:eastAsia="ar-SA"/>
        </w:rPr>
      </w:pPr>
    </w:p>
    <w:p w14:paraId="2D6CBC76" w14:textId="77777777" w:rsidR="00CE424D" w:rsidRPr="00AB37C4" w:rsidRDefault="00CE424D" w:rsidP="009F52E6">
      <w:pPr>
        <w:numPr>
          <w:ilvl w:val="0"/>
          <w:numId w:val="5"/>
        </w:numPr>
        <w:suppressAutoHyphens/>
        <w:jc w:val="both"/>
        <w:rPr>
          <w:rFonts w:ascii="Open Sans" w:hAnsi="Open Sans" w:cs="Open Sans"/>
          <w:b/>
          <w:sz w:val="18"/>
          <w:szCs w:val="18"/>
          <w:lang w:eastAsia="ar-SA"/>
        </w:rPr>
      </w:pPr>
      <w:r w:rsidRPr="00AB37C4">
        <w:rPr>
          <w:rFonts w:ascii="Open Sans" w:hAnsi="Open Sans" w:cs="Open Sans"/>
          <w:b/>
          <w:sz w:val="18"/>
          <w:szCs w:val="18"/>
          <w:lang w:eastAsia="ar-SA"/>
        </w:rPr>
        <w:t xml:space="preserve">Wymagania dodatkowe: </w:t>
      </w:r>
    </w:p>
    <w:p w14:paraId="3F86D1B6" w14:textId="77777777" w:rsidR="00CE424D" w:rsidRPr="00AB37C4" w:rsidRDefault="00CE424D" w:rsidP="00CE424D">
      <w:pPr>
        <w:suppressAutoHyphens/>
        <w:ind w:left="587"/>
        <w:jc w:val="both"/>
        <w:rPr>
          <w:rFonts w:ascii="Open Sans" w:hAnsi="Open Sans" w:cs="Open Sans"/>
          <w:sz w:val="18"/>
          <w:szCs w:val="18"/>
          <w:lang w:eastAsia="ar-SA"/>
        </w:rPr>
      </w:pPr>
    </w:p>
    <w:p w14:paraId="3227FA9A" w14:textId="77777777" w:rsidR="00CE424D" w:rsidRPr="00AB37C4" w:rsidRDefault="00CE424D" w:rsidP="009F52E6">
      <w:pPr>
        <w:numPr>
          <w:ilvl w:val="0"/>
          <w:numId w:val="6"/>
        </w:numPr>
        <w:suppressAutoHyphens/>
        <w:jc w:val="both"/>
        <w:rPr>
          <w:rFonts w:ascii="Open Sans" w:hAnsi="Open Sans" w:cs="Open Sans"/>
          <w:sz w:val="18"/>
          <w:szCs w:val="18"/>
          <w:lang w:eastAsia="ar-SA"/>
        </w:rPr>
      </w:pPr>
      <w:r w:rsidRPr="00AB37C4">
        <w:rPr>
          <w:rFonts w:ascii="Open Sans" w:hAnsi="Open Sans" w:cs="Open Sans"/>
          <w:sz w:val="18"/>
          <w:szCs w:val="18"/>
          <w:lang w:eastAsia="ar-SA"/>
        </w:rPr>
        <w:t xml:space="preserve">Wykonawca zobowiązany jest do ustanowienia kierownika projektu, do obowiązków którego będzie należało m. in. sprawowanie nadzoru nad przebiegiem procesu projektowego pod kątem zgodności z warunkami określonymi w zawartej umowie.  </w:t>
      </w:r>
    </w:p>
    <w:p w14:paraId="42C5A45C" w14:textId="77777777" w:rsidR="00CE424D" w:rsidRPr="00AB37C4" w:rsidRDefault="00CE424D" w:rsidP="009F52E6">
      <w:pPr>
        <w:numPr>
          <w:ilvl w:val="0"/>
          <w:numId w:val="6"/>
        </w:numPr>
        <w:suppressAutoHyphens/>
        <w:jc w:val="both"/>
        <w:rPr>
          <w:rFonts w:ascii="Open Sans" w:hAnsi="Open Sans" w:cs="Open Sans"/>
          <w:sz w:val="18"/>
          <w:szCs w:val="18"/>
          <w:lang w:eastAsia="ar-SA"/>
        </w:rPr>
      </w:pPr>
      <w:r w:rsidRPr="00AB37C4">
        <w:rPr>
          <w:rFonts w:ascii="Open Sans" w:hAnsi="Open Sans" w:cs="Open Sans"/>
          <w:sz w:val="18"/>
          <w:szCs w:val="18"/>
          <w:lang w:eastAsia="ar-SA"/>
        </w:rPr>
        <w:t xml:space="preserve">Wykonawca zapewni udział w opracowaniu projektu osób posiadających uprawnienia budowlane do projektowania w odpowiedniej specjalności oraz wzajemne skoordynowanie techniczne wykonanych przez te osoby opracowań projektowych, zapewniające uwzględnienie zawartych w przepisach zasad bezpieczeństwa i ochrony zdrowia w procesie budowy, z uwzględnieniem specyfiki projektowanych obiektów budowlanych. </w:t>
      </w:r>
    </w:p>
    <w:p w14:paraId="333F4307" w14:textId="77777777" w:rsidR="00CE424D" w:rsidRPr="00AB37C4" w:rsidRDefault="00CE424D" w:rsidP="009F52E6">
      <w:pPr>
        <w:numPr>
          <w:ilvl w:val="0"/>
          <w:numId w:val="6"/>
        </w:numPr>
        <w:suppressAutoHyphens/>
        <w:jc w:val="both"/>
        <w:rPr>
          <w:rFonts w:ascii="Open Sans" w:hAnsi="Open Sans" w:cs="Open Sans"/>
          <w:sz w:val="18"/>
          <w:szCs w:val="18"/>
          <w:lang w:eastAsia="ar-SA"/>
        </w:rPr>
      </w:pPr>
      <w:r w:rsidRPr="00AB37C4">
        <w:rPr>
          <w:rFonts w:ascii="Open Sans" w:hAnsi="Open Sans" w:cs="Open Sans"/>
          <w:sz w:val="18"/>
          <w:szCs w:val="18"/>
          <w:lang w:eastAsia="ar-SA"/>
        </w:rPr>
        <w:t xml:space="preserve">Wykonawca zobowiązany jest do bieżącej współpracy z Zamawiającym i Użytkownikiem na każdym etapie wykonywania prac projektowych. Kontakty pomiędzy stronami odbywać się będą w terminach i miejscach obustronnie ustalonych. Wszelkie ustalenia dokonywane będą wyłącznie na piśmie. </w:t>
      </w:r>
    </w:p>
    <w:p w14:paraId="6BDD36C2" w14:textId="0C59F7E4" w:rsidR="006B6908" w:rsidRPr="00396425" w:rsidRDefault="00CE424D" w:rsidP="000F08A4">
      <w:pPr>
        <w:numPr>
          <w:ilvl w:val="0"/>
          <w:numId w:val="6"/>
        </w:numPr>
        <w:suppressAutoHyphens/>
        <w:jc w:val="both"/>
        <w:rPr>
          <w:rFonts w:ascii="Open Sans" w:hAnsi="Open Sans" w:cs="Open Sans"/>
          <w:sz w:val="18"/>
          <w:szCs w:val="18"/>
          <w:lang w:eastAsia="ar-SA"/>
        </w:rPr>
      </w:pPr>
      <w:r w:rsidRPr="00AB37C4">
        <w:rPr>
          <w:rFonts w:ascii="Open Sans" w:hAnsi="Open Sans" w:cs="Open Sans"/>
          <w:sz w:val="18"/>
          <w:szCs w:val="18"/>
          <w:lang w:eastAsia="ar-SA"/>
        </w:rPr>
        <w:t>Dokumentacja (poszczególne elementy projektu) dostarczana do zaopiniowania, uzgodnienia, weryfikacji dla Zamawiającego i innych instytucji nie będzie wliczana do nakładu dokumentacji. Koszty związane z opracowaniem materiałów roboczych, przeznaczonych do zaopiniowania, uzgodnienia, weryfikacji lub prezentacji na spotkaniach należy wkalkulować w ofertę ryczałtową.</w:t>
      </w:r>
    </w:p>
    <w:p w14:paraId="6F9BD7BE" w14:textId="77777777" w:rsidR="000F08A4" w:rsidRPr="00AB37C4" w:rsidRDefault="000F08A4" w:rsidP="000F08A4">
      <w:pPr>
        <w:suppressAutoHyphens/>
        <w:jc w:val="both"/>
        <w:rPr>
          <w:rFonts w:ascii="Open Sans" w:hAnsi="Open Sans" w:cs="Open Sans"/>
          <w:sz w:val="18"/>
          <w:szCs w:val="18"/>
          <w:lang w:eastAsia="ar-SA"/>
        </w:rPr>
      </w:pPr>
    </w:p>
    <w:p w14:paraId="48B07654" w14:textId="77777777" w:rsidR="000F08A4" w:rsidRPr="00AB37C4" w:rsidRDefault="000F08A4" w:rsidP="009F52E6">
      <w:pPr>
        <w:numPr>
          <w:ilvl w:val="0"/>
          <w:numId w:val="8"/>
        </w:numPr>
        <w:shd w:val="clear" w:color="auto" w:fill="FFFFFF"/>
        <w:suppressAutoHyphens/>
        <w:spacing w:line="276" w:lineRule="auto"/>
        <w:jc w:val="both"/>
        <w:rPr>
          <w:rFonts w:ascii="Open Sans" w:hAnsi="Open Sans" w:cs="Open Sans"/>
          <w:b/>
          <w:bCs/>
          <w:sz w:val="18"/>
          <w:szCs w:val="18"/>
          <w:u w:val="single"/>
          <w:lang w:eastAsia="ar-SA"/>
        </w:rPr>
      </w:pPr>
      <w:r w:rsidRPr="00AB37C4">
        <w:rPr>
          <w:rFonts w:ascii="Open Sans" w:hAnsi="Open Sans" w:cs="Open Sans"/>
          <w:b/>
          <w:bCs/>
          <w:sz w:val="18"/>
          <w:szCs w:val="18"/>
          <w:u w:val="single"/>
          <w:lang w:eastAsia="ar-SA"/>
        </w:rPr>
        <w:t>BUDOWA</w:t>
      </w:r>
    </w:p>
    <w:p w14:paraId="34B85A58" w14:textId="77777777" w:rsidR="000F08A4" w:rsidRPr="00AB37C4" w:rsidRDefault="000F08A4" w:rsidP="000F08A4">
      <w:pPr>
        <w:shd w:val="clear" w:color="auto" w:fill="FFFFFF"/>
        <w:suppressAutoHyphens/>
        <w:spacing w:line="276" w:lineRule="auto"/>
        <w:ind w:left="1145"/>
        <w:jc w:val="both"/>
        <w:rPr>
          <w:rFonts w:ascii="Open Sans" w:hAnsi="Open Sans" w:cs="Open Sans"/>
          <w:b/>
          <w:bCs/>
          <w:sz w:val="18"/>
          <w:szCs w:val="18"/>
          <w:lang w:eastAsia="ar-SA"/>
        </w:rPr>
      </w:pPr>
    </w:p>
    <w:p w14:paraId="754A6FD4" w14:textId="492D2479" w:rsidR="000F08A4" w:rsidRPr="00121C85" w:rsidRDefault="000F08A4" w:rsidP="009F52E6">
      <w:pPr>
        <w:numPr>
          <w:ilvl w:val="0"/>
          <w:numId w:val="7"/>
        </w:numPr>
        <w:shd w:val="clear" w:color="auto" w:fill="FFFFFF"/>
        <w:suppressAutoHyphens/>
        <w:spacing w:line="276" w:lineRule="auto"/>
        <w:ind w:left="851" w:hanging="284"/>
        <w:jc w:val="both"/>
        <w:rPr>
          <w:rFonts w:ascii="Open Sans" w:hAnsi="Open Sans" w:cs="Open Sans"/>
          <w:b/>
          <w:bCs/>
          <w:sz w:val="20"/>
          <w:szCs w:val="20"/>
          <w:lang w:eastAsia="ar-SA"/>
        </w:rPr>
      </w:pPr>
      <w:r w:rsidRPr="00121C85">
        <w:rPr>
          <w:rFonts w:ascii="Open Sans" w:hAnsi="Open Sans" w:cs="Open Sans"/>
          <w:b/>
          <w:bCs/>
          <w:sz w:val="20"/>
          <w:szCs w:val="20"/>
          <w:lang w:eastAsia="ar-SA"/>
        </w:rPr>
        <w:t>Kompleksowa realizacja zamówienia obejmuje:</w:t>
      </w:r>
    </w:p>
    <w:p w14:paraId="57FC0908" w14:textId="77777777" w:rsidR="00A1122C" w:rsidRPr="00AC5C71" w:rsidRDefault="00A1122C" w:rsidP="00A1122C">
      <w:pPr>
        <w:ind w:left="709"/>
        <w:jc w:val="both"/>
        <w:rPr>
          <w:rFonts w:ascii="Open Sans" w:hAnsi="Open Sans" w:cs="Open Sans"/>
          <w:b/>
          <w:bCs/>
          <w:sz w:val="18"/>
          <w:szCs w:val="18"/>
        </w:rPr>
      </w:pPr>
      <w:r w:rsidRPr="00AC5C71">
        <w:rPr>
          <w:rFonts w:ascii="Open Sans" w:hAnsi="Open Sans" w:cs="Open Sans"/>
          <w:b/>
          <w:bCs/>
          <w:sz w:val="18"/>
          <w:szCs w:val="18"/>
        </w:rPr>
        <w:t>Zakres robót budowlanych będzie obejmował następujące zadania:</w:t>
      </w:r>
    </w:p>
    <w:p w14:paraId="6AE8C55E" w14:textId="77777777" w:rsidR="0097160F" w:rsidRDefault="0097160F" w:rsidP="0097160F">
      <w:pPr>
        <w:pStyle w:val="Akapitzlist"/>
        <w:widowControl w:val="0"/>
        <w:numPr>
          <w:ilvl w:val="0"/>
          <w:numId w:val="39"/>
        </w:numPr>
        <w:suppressAutoHyphens/>
        <w:autoSpaceDE w:val="0"/>
        <w:spacing w:after="0"/>
        <w:ind w:left="1066" w:hanging="357"/>
        <w:rPr>
          <w:rFonts w:ascii="Open Sans" w:hAnsi="Open Sans" w:cs="Open Sans"/>
          <w:sz w:val="18"/>
          <w:szCs w:val="18"/>
        </w:rPr>
      </w:pPr>
      <w:r w:rsidRPr="0097160F">
        <w:rPr>
          <w:rFonts w:ascii="Open Sans" w:hAnsi="Open Sans" w:cs="Open Sans"/>
          <w:sz w:val="18"/>
          <w:szCs w:val="18"/>
        </w:rPr>
        <w:t>Prace przygotowawcze i rozbiórkowe</w:t>
      </w:r>
    </w:p>
    <w:p w14:paraId="66F17DD9" w14:textId="5975E724" w:rsidR="0097160F" w:rsidRDefault="0097160F" w:rsidP="0097160F">
      <w:pPr>
        <w:pStyle w:val="Akapitzlist"/>
        <w:widowControl w:val="0"/>
        <w:numPr>
          <w:ilvl w:val="0"/>
          <w:numId w:val="39"/>
        </w:numPr>
        <w:suppressAutoHyphens/>
        <w:autoSpaceDE w:val="0"/>
        <w:spacing w:after="0"/>
        <w:ind w:left="1066" w:hanging="357"/>
        <w:rPr>
          <w:rFonts w:ascii="Open Sans" w:hAnsi="Open Sans" w:cs="Open Sans"/>
          <w:sz w:val="18"/>
          <w:szCs w:val="18"/>
        </w:rPr>
      </w:pPr>
      <w:r w:rsidRPr="0097160F">
        <w:rPr>
          <w:rFonts w:ascii="Open Sans" w:hAnsi="Open Sans" w:cs="Open Sans"/>
          <w:sz w:val="18"/>
          <w:szCs w:val="18"/>
        </w:rPr>
        <w:t>Zabezpieczenie siec</w:t>
      </w:r>
      <w:r>
        <w:rPr>
          <w:rFonts w:ascii="Open Sans" w:hAnsi="Open Sans" w:cs="Open Sans"/>
          <w:sz w:val="18"/>
          <w:szCs w:val="18"/>
        </w:rPr>
        <w:t>i</w:t>
      </w:r>
    </w:p>
    <w:p w14:paraId="2CD87AF7" w14:textId="77777777" w:rsidR="0097160F" w:rsidRDefault="0097160F" w:rsidP="0097160F">
      <w:pPr>
        <w:pStyle w:val="Akapitzlist"/>
        <w:widowControl w:val="0"/>
        <w:numPr>
          <w:ilvl w:val="0"/>
          <w:numId w:val="39"/>
        </w:numPr>
        <w:suppressAutoHyphens/>
        <w:autoSpaceDE w:val="0"/>
        <w:spacing w:after="0"/>
        <w:ind w:left="1066" w:hanging="357"/>
        <w:rPr>
          <w:rFonts w:ascii="Open Sans" w:hAnsi="Open Sans" w:cs="Open Sans"/>
          <w:sz w:val="18"/>
          <w:szCs w:val="18"/>
        </w:rPr>
      </w:pPr>
      <w:r w:rsidRPr="0097160F">
        <w:rPr>
          <w:rFonts w:ascii="Open Sans" w:hAnsi="Open Sans" w:cs="Open Sans"/>
          <w:sz w:val="18"/>
          <w:szCs w:val="18"/>
        </w:rPr>
        <w:t>Roboty ziemne i podbudowy</w:t>
      </w:r>
    </w:p>
    <w:p w14:paraId="61DEC0C8" w14:textId="77777777" w:rsidR="0097160F" w:rsidRDefault="0097160F" w:rsidP="0097160F">
      <w:pPr>
        <w:pStyle w:val="Akapitzlist"/>
        <w:widowControl w:val="0"/>
        <w:numPr>
          <w:ilvl w:val="0"/>
          <w:numId w:val="39"/>
        </w:numPr>
        <w:suppressAutoHyphens/>
        <w:autoSpaceDE w:val="0"/>
        <w:spacing w:after="0"/>
        <w:ind w:left="1066" w:hanging="357"/>
        <w:rPr>
          <w:rFonts w:ascii="Open Sans" w:hAnsi="Open Sans" w:cs="Open Sans"/>
          <w:sz w:val="18"/>
          <w:szCs w:val="18"/>
        </w:rPr>
      </w:pPr>
      <w:r w:rsidRPr="0097160F">
        <w:rPr>
          <w:rFonts w:ascii="Open Sans" w:hAnsi="Open Sans" w:cs="Open Sans"/>
          <w:sz w:val="18"/>
          <w:szCs w:val="18"/>
        </w:rPr>
        <w:t>Roboty nawierzchniowe-  miejsca parkingowe</w:t>
      </w:r>
    </w:p>
    <w:p w14:paraId="31A1ED76" w14:textId="77777777" w:rsidR="0097160F" w:rsidRDefault="0097160F" w:rsidP="0097160F">
      <w:pPr>
        <w:pStyle w:val="Akapitzlist"/>
        <w:widowControl w:val="0"/>
        <w:numPr>
          <w:ilvl w:val="0"/>
          <w:numId w:val="39"/>
        </w:numPr>
        <w:suppressAutoHyphens/>
        <w:autoSpaceDE w:val="0"/>
        <w:spacing w:after="0"/>
        <w:ind w:left="1066" w:hanging="357"/>
        <w:rPr>
          <w:rFonts w:ascii="Open Sans" w:hAnsi="Open Sans" w:cs="Open Sans"/>
          <w:sz w:val="18"/>
          <w:szCs w:val="18"/>
        </w:rPr>
      </w:pPr>
      <w:r w:rsidRPr="0097160F">
        <w:rPr>
          <w:rFonts w:ascii="Open Sans" w:hAnsi="Open Sans" w:cs="Open Sans"/>
          <w:sz w:val="18"/>
          <w:szCs w:val="18"/>
        </w:rPr>
        <w:t xml:space="preserve">Roboty nawierzchniowe - chodnik </w:t>
      </w:r>
    </w:p>
    <w:p w14:paraId="4A887EAF" w14:textId="77777777" w:rsidR="0097160F" w:rsidRDefault="0097160F" w:rsidP="0097160F">
      <w:pPr>
        <w:pStyle w:val="Akapitzlist"/>
        <w:widowControl w:val="0"/>
        <w:numPr>
          <w:ilvl w:val="0"/>
          <w:numId w:val="39"/>
        </w:numPr>
        <w:suppressAutoHyphens/>
        <w:autoSpaceDE w:val="0"/>
        <w:spacing w:after="0"/>
        <w:ind w:left="1066" w:hanging="357"/>
        <w:rPr>
          <w:rFonts w:ascii="Open Sans" w:hAnsi="Open Sans" w:cs="Open Sans"/>
          <w:sz w:val="18"/>
          <w:szCs w:val="18"/>
        </w:rPr>
      </w:pPr>
      <w:r w:rsidRPr="0097160F">
        <w:rPr>
          <w:rFonts w:ascii="Open Sans" w:hAnsi="Open Sans" w:cs="Open Sans"/>
          <w:sz w:val="18"/>
          <w:szCs w:val="18"/>
        </w:rPr>
        <w:t xml:space="preserve">Wykonanie nasadzeń zastępczych </w:t>
      </w:r>
    </w:p>
    <w:p w14:paraId="73F379CD" w14:textId="1CE632B8" w:rsidR="00030835" w:rsidRPr="00396425" w:rsidRDefault="0097160F" w:rsidP="00030835">
      <w:pPr>
        <w:pStyle w:val="Akapitzlist"/>
        <w:widowControl w:val="0"/>
        <w:numPr>
          <w:ilvl w:val="0"/>
          <w:numId w:val="39"/>
        </w:numPr>
        <w:suppressAutoHyphens/>
        <w:autoSpaceDE w:val="0"/>
        <w:spacing w:after="0"/>
        <w:ind w:left="1066" w:hanging="357"/>
        <w:rPr>
          <w:rFonts w:ascii="Open Sans" w:hAnsi="Open Sans" w:cs="Open Sans"/>
          <w:sz w:val="18"/>
          <w:szCs w:val="18"/>
        </w:rPr>
      </w:pPr>
      <w:r w:rsidRPr="0097160F">
        <w:rPr>
          <w:rFonts w:ascii="Open Sans" w:hAnsi="Open Sans" w:cs="Open Sans"/>
          <w:sz w:val="18"/>
          <w:szCs w:val="18"/>
        </w:rPr>
        <w:t>Roboty odtworzeniowe po zakończeniu prac</w:t>
      </w:r>
    </w:p>
    <w:p w14:paraId="4F53CC3A" w14:textId="520B4C3A" w:rsidR="00BD62CA" w:rsidRPr="00121C85" w:rsidRDefault="000F08A4" w:rsidP="00121C85">
      <w:pPr>
        <w:numPr>
          <w:ilvl w:val="0"/>
          <w:numId w:val="7"/>
        </w:numPr>
        <w:shd w:val="clear" w:color="auto" w:fill="FFFFFF"/>
        <w:suppressAutoHyphens/>
        <w:spacing w:before="100" w:beforeAutospacing="1" w:after="100" w:afterAutospacing="1"/>
        <w:ind w:left="357" w:firstLine="0"/>
        <w:jc w:val="both"/>
        <w:rPr>
          <w:rFonts w:ascii="Open Sans" w:hAnsi="Open Sans" w:cs="Open Sans"/>
          <w:b/>
          <w:bCs/>
          <w:sz w:val="18"/>
          <w:szCs w:val="18"/>
          <w:lang w:eastAsia="ar-SA"/>
        </w:rPr>
      </w:pPr>
      <w:r w:rsidRPr="00121C85">
        <w:rPr>
          <w:rFonts w:ascii="Open Sans" w:hAnsi="Open Sans" w:cs="Open Sans"/>
          <w:b/>
          <w:bCs/>
          <w:sz w:val="20"/>
          <w:szCs w:val="20"/>
          <w:lang w:eastAsia="ar-SA"/>
        </w:rPr>
        <w:t xml:space="preserve">Warunki prowadzenia robót </w:t>
      </w:r>
    </w:p>
    <w:p w14:paraId="7C5DF5B5" w14:textId="3C241559" w:rsidR="00BD62CA" w:rsidRPr="00AB37C4" w:rsidRDefault="00BD62CA" w:rsidP="00BD62CA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AB37C4">
        <w:rPr>
          <w:rStyle w:val="normaltextrun"/>
          <w:rFonts w:ascii="Open Sans" w:hAnsi="Open Sans" w:cs="Open Sans"/>
          <w:b/>
          <w:bCs/>
          <w:color w:val="000000"/>
          <w:sz w:val="18"/>
          <w:szCs w:val="18"/>
        </w:rPr>
        <w:t>2.1. </w:t>
      </w:r>
      <w:r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>Wykonawca winien przestrzegać warunków prowadzenia robót zawartych w:</w:t>
      </w: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</w:p>
    <w:p w14:paraId="3BA823BB" w14:textId="06864760" w:rsidR="00BD62CA" w:rsidRPr="00AB37C4" w:rsidRDefault="00BD62CA" w:rsidP="00BD62CA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>a) specyfikacjach technicznych  wykonania i odbioru robót budowlanych</w:t>
      </w: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  <w:r w:rsidR="00C32A7A" w:rsidRPr="00AB37C4">
        <w:rPr>
          <w:rStyle w:val="eop"/>
          <w:rFonts w:ascii="Open Sans" w:hAnsi="Open Sans" w:cs="Open Sans"/>
          <w:color w:val="000000"/>
          <w:sz w:val="18"/>
          <w:szCs w:val="18"/>
        </w:rPr>
        <w:t>,</w:t>
      </w:r>
    </w:p>
    <w:p w14:paraId="3C6F8F6E" w14:textId="0FED97FB" w:rsidR="00BD62CA" w:rsidRPr="00AB37C4" w:rsidRDefault="00BD62CA" w:rsidP="00BD62CA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Style w:val="eop"/>
          <w:rFonts w:ascii="Open Sans" w:hAnsi="Open Sans" w:cs="Open Sans"/>
          <w:color w:val="000000"/>
          <w:sz w:val="18"/>
          <w:szCs w:val="18"/>
        </w:rPr>
      </w:pPr>
      <w:r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>b) założeniach do technologii wykonania robót zawartych w opisie technicznym do dokumentacji projektowej</w:t>
      </w: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  <w:r w:rsidR="00C32A7A" w:rsidRPr="00AB37C4">
        <w:rPr>
          <w:rStyle w:val="eop"/>
          <w:rFonts w:ascii="Open Sans" w:hAnsi="Open Sans" w:cs="Open Sans"/>
          <w:color w:val="000000"/>
          <w:sz w:val="18"/>
          <w:szCs w:val="18"/>
        </w:rPr>
        <w:t>,</w:t>
      </w:r>
    </w:p>
    <w:p w14:paraId="28EC3A92" w14:textId="3283A086" w:rsidR="005F2372" w:rsidRPr="00AB37C4" w:rsidRDefault="005F2372" w:rsidP="00BD62CA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 xml:space="preserve">c) bieżących uzgodnieniach z Użytkownikiem, </w:t>
      </w:r>
    </w:p>
    <w:p w14:paraId="1EDE4847" w14:textId="0D06D6F8" w:rsidR="00BD62CA" w:rsidRPr="00AB37C4" w:rsidRDefault="005F2372" w:rsidP="00BD62CA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>d</w:t>
      </w:r>
      <w:r w:rsidR="00BD62CA"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>) uzgodnieniach i opiniach do dokumentacji projektowej</w:t>
      </w:r>
      <w:r w:rsidR="00BD62CA"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  <w:r w:rsidR="00C32A7A" w:rsidRPr="00AB37C4">
        <w:rPr>
          <w:rStyle w:val="eop"/>
          <w:rFonts w:ascii="Open Sans" w:hAnsi="Open Sans" w:cs="Open Sans"/>
          <w:color w:val="000000"/>
          <w:sz w:val="18"/>
          <w:szCs w:val="18"/>
        </w:rPr>
        <w:t>,</w:t>
      </w:r>
    </w:p>
    <w:p w14:paraId="1F459E30" w14:textId="244C7D2B" w:rsidR="00AF6957" w:rsidRPr="00AB37C4" w:rsidRDefault="005F2372" w:rsidP="00B523F9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>e</w:t>
      </w:r>
      <w:r w:rsidR="00BD62CA"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>) decyzjach administracyjnych </w:t>
      </w:r>
      <w:r w:rsidR="00BD62CA"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  <w:r w:rsidR="00C32A7A" w:rsidRPr="00AB37C4">
        <w:rPr>
          <w:rStyle w:val="eop"/>
          <w:rFonts w:ascii="Open Sans" w:hAnsi="Open Sans" w:cs="Open Sans"/>
          <w:color w:val="000000"/>
          <w:sz w:val="18"/>
          <w:szCs w:val="18"/>
        </w:rPr>
        <w:t>zawartych w dokumentacji projektowej.</w:t>
      </w:r>
    </w:p>
    <w:p w14:paraId="3C28F251" w14:textId="77777777" w:rsidR="00BD62CA" w:rsidRPr="00AB37C4" w:rsidRDefault="00BD62CA" w:rsidP="00B523F9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</w:p>
    <w:p w14:paraId="09E4DD14" w14:textId="111B10C1" w:rsidR="00BD62CA" w:rsidRPr="00AB37C4" w:rsidRDefault="00BD62CA" w:rsidP="00BD62CA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AB37C4">
        <w:rPr>
          <w:rStyle w:val="normaltextrun"/>
          <w:rFonts w:ascii="Open Sans" w:hAnsi="Open Sans" w:cs="Open Sans"/>
          <w:b/>
          <w:bCs/>
          <w:color w:val="000000"/>
          <w:sz w:val="18"/>
          <w:szCs w:val="18"/>
        </w:rPr>
        <w:t>2.</w:t>
      </w:r>
      <w:r w:rsidR="00B523F9" w:rsidRPr="00AB37C4">
        <w:rPr>
          <w:rStyle w:val="normaltextrun"/>
          <w:rFonts w:ascii="Open Sans" w:hAnsi="Open Sans" w:cs="Open Sans"/>
          <w:b/>
          <w:bCs/>
          <w:color w:val="000000"/>
          <w:sz w:val="18"/>
          <w:szCs w:val="18"/>
        </w:rPr>
        <w:t>2</w:t>
      </w:r>
      <w:r w:rsidRPr="00AB37C4">
        <w:rPr>
          <w:rStyle w:val="normaltextrun"/>
          <w:rFonts w:ascii="Open Sans" w:hAnsi="Open Sans" w:cs="Open Sans"/>
          <w:b/>
          <w:bCs/>
          <w:color w:val="000000"/>
          <w:sz w:val="18"/>
          <w:szCs w:val="18"/>
        </w:rPr>
        <w:t>.</w:t>
      </w:r>
      <w:r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> Wykonawca zapewni warunki  umożliwiające prawidłowe wykonanie  prac budowlano    –   montażowych oraz uwzględni w  wynagrodzeniu koszty z tym związane.</w:t>
      </w: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</w:p>
    <w:p w14:paraId="324F0F08" w14:textId="77777777" w:rsidR="00BD62CA" w:rsidRPr="00AB37C4" w:rsidRDefault="00BD62CA" w:rsidP="00BD62CA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</w:p>
    <w:p w14:paraId="1E0073AF" w14:textId="0F3910BE" w:rsidR="00BD62CA" w:rsidRPr="00AB37C4" w:rsidRDefault="00BD62CA" w:rsidP="00BD62CA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AB37C4">
        <w:rPr>
          <w:rStyle w:val="normaltextrun"/>
          <w:rFonts w:ascii="Open Sans" w:hAnsi="Open Sans" w:cs="Open Sans"/>
          <w:b/>
          <w:bCs/>
          <w:color w:val="000000"/>
          <w:sz w:val="18"/>
          <w:szCs w:val="18"/>
        </w:rPr>
        <w:t>2.</w:t>
      </w:r>
      <w:r w:rsidR="00E817A5" w:rsidRPr="00AB37C4">
        <w:rPr>
          <w:rStyle w:val="normaltextrun"/>
          <w:rFonts w:ascii="Open Sans" w:hAnsi="Open Sans" w:cs="Open Sans"/>
          <w:b/>
          <w:bCs/>
          <w:color w:val="000000"/>
          <w:sz w:val="18"/>
          <w:szCs w:val="18"/>
        </w:rPr>
        <w:t>3</w:t>
      </w:r>
      <w:r w:rsidRPr="00AB37C4">
        <w:rPr>
          <w:rStyle w:val="normaltextrun"/>
          <w:rFonts w:ascii="Open Sans" w:hAnsi="Open Sans" w:cs="Open Sans"/>
          <w:b/>
          <w:bCs/>
          <w:color w:val="000000"/>
          <w:sz w:val="18"/>
          <w:szCs w:val="18"/>
        </w:rPr>
        <w:t>.</w:t>
      </w:r>
      <w:r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> Zamawiając</w:t>
      </w:r>
      <w:r w:rsidR="00B73253"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>y</w:t>
      </w:r>
      <w:r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 xml:space="preserve"> przekaże Wykonawcy do realizacji plac budowy obejmujący teren określony</w:t>
      </w:r>
      <w:r w:rsidR="00FF2657">
        <w:rPr>
          <w:rStyle w:val="normaltextrun"/>
          <w:rFonts w:ascii="Open Sans" w:hAnsi="Open Sans" w:cs="Open Sans"/>
          <w:color w:val="000000"/>
          <w:sz w:val="18"/>
          <w:szCs w:val="18"/>
        </w:rPr>
        <w:t xml:space="preserve"> </w:t>
      </w:r>
      <w:r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>dokumentacją</w:t>
      </w:r>
      <w:r w:rsidR="00FF2657">
        <w:rPr>
          <w:rStyle w:val="normaltextrun"/>
          <w:rFonts w:ascii="Open Sans" w:hAnsi="Open Sans" w:cs="Open Sans"/>
          <w:color w:val="000000"/>
          <w:sz w:val="18"/>
          <w:szCs w:val="18"/>
        </w:rPr>
        <w:t xml:space="preserve"> </w:t>
      </w:r>
      <w:r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>projektową. </w:t>
      </w:r>
    </w:p>
    <w:p w14:paraId="1262C8E2" w14:textId="77777777" w:rsidR="00BD62CA" w:rsidRPr="00AB37C4" w:rsidRDefault="00BD62CA" w:rsidP="00BD62CA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>Wykonawca we własnym zakresie:</w:t>
      </w: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</w:p>
    <w:p w14:paraId="72C14470" w14:textId="482C6C87" w:rsidR="00BD62CA" w:rsidRPr="00AB37C4" w:rsidRDefault="00BD62CA" w:rsidP="00BD62CA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Style w:val="normaltextrun"/>
          <w:rFonts w:ascii="Open Sans" w:hAnsi="Open Sans" w:cs="Open Sans"/>
          <w:color w:val="000000"/>
          <w:sz w:val="18"/>
          <w:szCs w:val="18"/>
        </w:rPr>
      </w:pPr>
      <w:r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>- zorganizuje czasowe zaplecze budowy</w:t>
      </w:r>
    </w:p>
    <w:p w14:paraId="6B4C4DA8" w14:textId="366E28AB" w:rsidR="00D7530C" w:rsidRPr="00AB37C4" w:rsidRDefault="00D7530C" w:rsidP="00BD62CA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lastRenderedPageBreak/>
        <w:t>- zamontuje tymczaso</w:t>
      </w:r>
      <w:r w:rsidR="00704763"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>we urządzenia pomiarowe na dostawę wody i energii elektrycznej do potrzeb placu budowy</w:t>
      </w:r>
    </w:p>
    <w:p w14:paraId="7B6B81AF" w14:textId="77777777" w:rsidR="00BD62CA" w:rsidRPr="00AB37C4" w:rsidRDefault="00BD62CA" w:rsidP="00BD62CA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</w:p>
    <w:p w14:paraId="665B004C" w14:textId="77777777" w:rsidR="00BD62CA" w:rsidRPr="00AB37C4" w:rsidRDefault="00BD62CA" w:rsidP="00BD62CA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AB37C4">
        <w:rPr>
          <w:rStyle w:val="normaltextrun"/>
          <w:rFonts w:ascii="Open Sans" w:hAnsi="Open Sans" w:cs="Open Sans"/>
          <w:b/>
          <w:bCs/>
          <w:color w:val="000000"/>
          <w:sz w:val="18"/>
          <w:szCs w:val="18"/>
        </w:rPr>
        <w:t>Koszty urządzenia placu  budowy wraz z dostawą wody, energii elektrycznej, pozyskanie terenu na zaplecze budowy obciążają Wykonawcę i należy je uwzględnić w wynagrodzeniu ryczałtowym.</w:t>
      </w: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</w:p>
    <w:p w14:paraId="4C2748D6" w14:textId="1344A962" w:rsidR="00BD62CA" w:rsidRPr="00AB37C4" w:rsidRDefault="00BD62CA" w:rsidP="00BD62CA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AB37C4">
        <w:rPr>
          <w:rStyle w:val="normaltextrun"/>
          <w:rFonts w:ascii="Open Sans" w:hAnsi="Open Sans" w:cs="Open Sans"/>
          <w:b/>
          <w:bCs/>
          <w:color w:val="000000"/>
          <w:sz w:val="18"/>
          <w:szCs w:val="18"/>
        </w:rPr>
        <w:t>2.</w:t>
      </w:r>
      <w:r w:rsidR="00F138B1" w:rsidRPr="00AB37C4">
        <w:rPr>
          <w:rStyle w:val="normaltextrun"/>
          <w:rFonts w:ascii="Open Sans" w:hAnsi="Open Sans" w:cs="Open Sans"/>
          <w:b/>
          <w:bCs/>
          <w:color w:val="000000"/>
          <w:sz w:val="18"/>
          <w:szCs w:val="18"/>
        </w:rPr>
        <w:t>4</w:t>
      </w:r>
      <w:r w:rsidRPr="00AB37C4">
        <w:rPr>
          <w:rStyle w:val="normaltextrun"/>
          <w:rFonts w:ascii="Open Sans" w:hAnsi="Open Sans" w:cs="Open Sans"/>
          <w:b/>
          <w:bCs/>
          <w:color w:val="000000"/>
          <w:sz w:val="18"/>
          <w:szCs w:val="18"/>
        </w:rPr>
        <w:t>. </w:t>
      </w:r>
      <w:r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>Zamawiający nie przewiduje dodatkowego wynagrodzenia za:</w:t>
      </w: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</w:p>
    <w:p w14:paraId="1A2222CB" w14:textId="77777777" w:rsidR="00BD62CA" w:rsidRPr="00AB37C4" w:rsidRDefault="00BD62CA" w:rsidP="00BD62CA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>a) dozór budowy i ochrony mienia </w:t>
      </w: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</w:p>
    <w:p w14:paraId="0D8C193C" w14:textId="77777777" w:rsidR="00516D59" w:rsidRDefault="00BD62CA" w:rsidP="00516D59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Style w:val="eop"/>
          <w:rFonts w:ascii="Open Sans" w:hAnsi="Open Sans" w:cs="Open Sans"/>
          <w:color w:val="000000"/>
          <w:sz w:val="18"/>
          <w:szCs w:val="18"/>
        </w:rPr>
      </w:pPr>
      <w:r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>b) zagospodarowanie  placu budowy  w tym między innymi tymczasowe ogrodzenie, drogi technologiczne, oświetlenie placu budowy  </w:t>
      </w: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</w:p>
    <w:p w14:paraId="7488AE8F" w14:textId="4696D03E" w:rsidR="00516D59" w:rsidRPr="00516D59" w:rsidRDefault="00516D59" w:rsidP="00516D59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Open Sans" w:hAnsi="Open Sans" w:cs="Open Sans"/>
          <w:color w:val="000000"/>
          <w:sz w:val="18"/>
          <w:szCs w:val="18"/>
        </w:rPr>
      </w:pPr>
      <w:r>
        <w:rPr>
          <w:rStyle w:val="eop"/>
          <w:rFonts w:ascii="Open Sans" w:hAnsi="Open Sans" w:cs="Open Sans"/>
          <w:color w:val="000000"/>
          <w:sz w:val="18"/>
          <w:szCs w:val="18"/>
        </w:rPr>
        <w:t xml:space="preserve">c) opracowanie </w:t>
      </w:r>
      <w:r w:rsidRPr="00DA6DE3">
        <w:rPr>
          <w:rFonts w:ascii="Open Sans" w:hAnsi="Open Sans" w:cs="Open Sans"/>
          <w:sz w:val="18"/>
          <w:szCs w:val="18"/>
        </w:rPr>
        <w:t>projekt</w:t>
      </w:r>
      <w:r>
        <w:rPr>
          <w:rFonts w:ascii="Open Sans" w:hAnsi="Open Sans" w:cs="Open Sans"/>
          <w:sz w:val="18"/>
          <w:szCs w:val="18"/>
        </w:rPr>
        <w:t>u</w:t>
      </w:r>
      <w:r w:rsidRPr="00DA6DE3">
        <w:rPr>
          <w:rFonts w:ascii="Open Sans" w:hAnsi="Open Sans" w:cs="Open Sans"/>
          <w:sz w:val="18"/>
          <w:szCs w:val="18"/>
        </w:rPr>
        <w:t xml:space="preserve"> docelowej organizacji ruchu drogowego, jeżeli zajdzie taka konieczność</w:t>
      </w:r>
    </w:p>
    <w:p w14:paraId="35769EAC" w14:textId="77777777" w:rsidR="00BD62CA" w:rsidRPr="00AB37C4" w:rsidRDefault="00BD62CA" w:rsidP="00BD62CA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>d) realizację przedmiotu zamówienia w dni wolne od pracy </w:t>
      </w: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</w:p>
    <w:p w14:paraId="22B20653" w14:textId="77777777" w:rsidR="00BD62CA" w:rsidRPr="00AB37C4" w:rsidRDefault="00BD62CA" w:rsidP="00BD62CA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>e) tymczasowe składowisko materiałów poza placem budowy</w:t>
      </w: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</w:p>
    <w:p w14:paraId="22A96FD4" w14:textId="23A267A9" w:rsidR="00BD62CA" w:rsidRPr="00AB37C4" w:rsidRDefault="00BD62CA" w:rsidP="00BD62CA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Style w:val="eop"/>
          <w:rFonts w:ascii="Open Sans" w:hAnsi="Open Sans" w:cs="Open Sans"/>
          <w:color w:val="000000"/>
          <w:sz w:val="18"/>
          <w:szCs w:val="18"/>
        </w:rPr>
      </w:pPr>
      <w:r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>f) wywóz i utylizację odpadów (w tym: gruz, odpady budowlane, śmieci, itp.)</w:t>
      </w: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</w:p>
    <w:p w14:paraId="286F7DEF" w14:textId="58A58506" w:rsidR="002E507A" w:rsidRPr="00AB37C4" w:rsidRDefault="00B00020" w:rsidP="00BD62CA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Wykonawca zobowiązany jest do wywiezienia na legalne składowisko odpadów materiałów z demontażu i gruzu z rozbiórek</w:t>
      </w:r>
      <w:r w:rsidR="00EF5083" w:rsidRPr="00AB37C4">
        <w:rPr>
          <w:rStyle w:val="eop"/>
          <w:rFonts w:ascii="Open Sans" w:hAnsi="Open Sans" w:cs="Open Sans"/>
          <w:color w:val="000000"/>
          <w:sz w:val="18"/>
          <w:szCs w:val="18"/>
        </w:rPr>
        <w:t xml:space="preserve">, a dokumenty potwierdzające dokonanie ww. wywozu dostarczy Zamawiającemu. </w:t>
      </w:r>
    </w:p>
    <w:p w14:paraId="5933CB0A" w14:textId="77777777" w:rsidR="00BD62CA" w:rsidRPr="00AB37C4" w:rsidRDefault="00BD62CA" w:rsidP="00BD62CA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AB37C4">
        <w:rPr>
          <w:rStyle w:val="normaltextrun"/>
          <w:rFonts w:ascii="Open Sans" w:hAnsi="Open Sans" w:cs="Open Sans"/>
          <w:b/>
          <w:bCs/>
          <w:color w:val="000000"/>
          <w:sz w:val="18"/>
          <w:szCs w:val="18"/>
        </w:rPr>
        <w:t>Koszty za w/w elementy wykonawca winien uwzględnić w wynagrodzeniu ryczałtowym.</w:t>
      </w: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</w:p>
    <w:p w14:paraId="33013339" w14:textId="77777777" w:rsidR="00BD62CA" w:rsidRPr="00AB37C4" w:rsidRDefault="00BD62CA" w:rsidP="00BD62CA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</w:p>
    <w:p w14:paraId="5016DD75" w14:textId="20B1A4EC" w:rsidR="00BD62CA" w:rsidRPr="00AB37C4" w:rsidRDefault="00BD62CA" w:rsidP="00BD62CA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AB37C4">
        <w:rPr>
          <w:rStyle w:val="normaltextrun"/>
          <w:rFonts w:ascii="Open Sans" w:hAnsi="Open Sans" w:cs="Open Sans"/>
          <w:b/>
          <w:bCs/>
          <w:color w:val="000000"/>
          <w:sz w:val="18"/>
          <w:szCs w:val="18"/>
        </w:rPr>
        <w:t>2.</w:t>
      </w:r>
      <w:r w:rsidR="00713120" w:rsidRPr="00AB37C4">
        <w:rPr>
          <w:rStyle w:val="normaltextrun"/>
          <w:rFonts w:ascii="Open Sans" w:hAnsi="Open Sans" w:cs="Open Sans"/>
          <w:b/>
          <w:bCs/>
          <w:color w:val="000000"/>
          <w:sz w:val="18"/>
          <w:szCs w:val="18"/>
        </w:rPr>
        <w:t>5</w:t>
      </w:r>
      <w:r w:rsidRPr="00AB37C4">
        <w:rPr>
          <w:rStyle w:val="normaltextrun"/>
          <w:rFonts w:ascii="Open Sans" w:hAnsi="Open Sans" w:cs="Open Sans"/>
          <w:b/>
          <w:bCs/>
          <w:color w:val="000000"/>
          <w:sz w:val="18"/>
          <w:szCs w:val="18"/>
        </w:rPr>
        <w:t>. </w:t>
      </w:r>
      <w:r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>W celu wyeliminowania późniejszych roszczeń ze strony właścicieli nieruchomości sąsiadujących z terenem budowy, przed rozpoczęciem robót Wykonawca przy współudziale prawnych właścicieli terenu oraz  Zamawiającego zobowiązany jest do:</w:t>
      </w: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</w:p>
    <w:p w14:paraId="183AC3D9" w14:textId="77777777" w:rsidR="00BD62CA" w:rsidRPr="00AB37C4" w:rsidRDefault="00BD62CA" w:rsidP="00BD62CA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>- sporządzenia inwentaryzacji w formie zapisu filmowego i fotograficznego terenu i obiektów i przekazania jej na płycie CD Zamawiającemu</w:t>
      </w: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</w:p>
    <w:p w14:paraId="2178165A" w14:textId="77777777" w:rsidR="00BD62CA" w:rsidRPr="00AB37C4" w:rsidRDefault="00BD62CA" w:rsidP="00BD62CA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>- założenia i obserwacji plomb kontrolnych i reperów geodezyjnych na obiektach, gdzie występują zarysowania, bądź uszkodzenia </w:t>
      </w: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</w:p>
    <w:p w14:paraId="16FE4F38" w14:textId="77777777" w:rsidR="00BD62CA" w:rsidRPr="00AB37C4" w:rsidRDefault="00BD62CA" w:rsidP="00BD62CA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>W przypadku wystąpienia uszkodzeń obiektów wynikających z niewłaściwego prowadzenia robót konsekwencje z tego tytułu poniesie Wykonawca.</w:t>
      </w: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</w:p>
    <w:p w14:paraId="4869AB93" w14:textId="12B58B55" w:rsidR="001A38B4" w:rsidRPr="00296504" w:rsidRDefault="00BD62CA" w:rsidP="00296504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Open Sans" w:hAnsi="Open Sans" w:cs="Open Sans"/>
          <w:color w:val="000000"/>
          <w:sz w:val="18"/>
          <w:szCs w:val="18"/>
        </w:rPr>
      </w:pPr>
      <w:r w:rsidRPr="00AB37C4">
        <w:rPr>
          <w:rStyle w:val="normaltextrun"/>
          <w:rFonts w:ascii="Open Sans" w:hAnsi="Open Sans" w:cs="Open Sans"/>
          <w:b/>
          <w:bCs/>
          <w:color w:val="000000"/>
          <w:sz w:val="18"/>
          <w:szCs w:val="18"/>
        </w:rPr>
        <w:t>W celu przeciwdziałania powyższym skutkom należy przyjąć </w:t>
      </w:r>
      <w:r w:rsidR="001201A0" w:rsidRPr="00AB37C4">
        <w:rPr>
          <w:rStyle w:val="spellingerror"/>
          <w:rFonts w:ascii="Open Sans" w:hAnsi="Open Sans" w:cs="Open Sans"/>
          <w:b/>
          <w:bCs/>
          <w:color w:val="000000"/>
          <w:sz w:val="18"/>
          <w:szCs w:val="18"/>
        </w:rPr>
        <w:t>bez wstrząsową</w:t>
      </w:r>
      <w:r w:rsidRPr="00AB37C4">
        <w:rPr>
          <w:rStyle w:val="normaltextrun"/>
          <w:rFonts w:ascii="Open Sans" w:hAnsi="Open Sans" w:cs="Open Sans"/>
          <w:b/>
          <w:bCs/>
          <w:color w:val="000000"/>
          <w:sz w:val="18"/>
          <w:szCs w:val="18"/>
        </w:rPr>
        <w:t> technologię wykonywania robót.</w:t>
      </w: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</w:p>
    <w:p w14:paraId="519DB334" w14:textId="77777777" w:rsidR="00BD62CA" w:rsidRPr="00AB37C4" w:rsidRDefault="00BD62CA" w:rsidP="00BD62CA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</w:p>
    <w:p w14:paraId="29F0ABE2" w14:textId="4E1FDD73" w:rsidR="00BD62CA" w:rsidRPr="00AB37C4" w:rsidRDefault="00BD62CA" w:rsidP="00BD62CA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AB37C4">
        <w:rPr>
          <w:rStyle w:val="normaltextrun"/>
          <w:rFonts w:ascii="Open Sans" w:hAnsi="Open Sans" w:cs="Open Sans"/>
          <w:b/>
          <w:bCs/>
          <w:color w:val="000000"/>
          <w:sz w:val="18"/>
          <w:szCs w:val="18"/>
        </w:rPr>
        <w:t>2.</w:t>
      </w:r>
      <w:r w:rsidR="00713120" w:rsidRPr="00AB37C4">
        <w:rPr>
          <w:rStyle w:val="normaltextrun"/>
          <w:rFonts w:ascii="Open Sans" w:hAnsi="Open Sans" w:cs="Open Sans"/>
          <w:b/>
          <w:bCs/>
          <w:color w:val="000000"/>
          <w:sz w:val="18"/>
          <w:szCs w:val="18"/>
        </w:rPr>
        <w:t>6</w:t>
      </w:r>
      <w:r w:rsidRPr="00AB37C4">
        <w:rPr>
          <w:rStyle w:val="normaltextrun"/>
          <w:rFonts w:ascii="Open Sans" w:hAnsi="Open Sans" w:cs="Open Sans"/>
          <w:b/>
          <w:bCs/>
          <w:color w:val="000000"/>
          <w:sz w:val="18"/>
          <w:szCs w:val="18"/>
        </w:rPr>
        <w:t>. </w:t>
      </w:r>
      <w:r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>Wykonawca zobowiązany jest :</w:t>
      </w: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</w:p>
    <w:p w14:paraId="03C44EA9" w14:textId="77777777" w:rsidR="00BD62CA" w:rsidRPr="00AB37C4" w:rsidRDefault="00BD62CA" w:rsidP="00BD62CA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sym w:font="Symbol" w:char="F0D8"/>
      </w:r>
      <w:r w:rsidRPr="00AB37C4">
        <w:rPr>
          <w:rStyle w:val="tabchar"/>
          <w:rFonts w:ascii="Calibri" w:hAnsi="Calibri" w:cs="Segoe UI"/>
          <w:color w:val="000000"/>
          <w:sz w:val="18"/>
          <w:szCs w:val="18"/>
        </w:rPr>
        <w:t xml:space="preserve"> </w:t>
      </w:r>
      <w:r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>do uzgodnienia z Gdańskim Zarządem Dróg i Zieleni w Gdańsku sposobu obsługi komunikacyjnej placu budowy i zawarcie odrębnej umowy o ochronie drogi, jeżeli jej zawarcie będzie wymagane przez </w:t>
      </w:r>
      <w:r w:rsidRPr="00AB37C4">
        <w:rPr>
          <w:rStyle w:val="spellingerror"/>
          <w:rFonts w:ascii="Open Sans" w:hAnsi="Open Sans" w:cs="Open Sans"/>
          <w:color w:val="000000"/>
          <w:sz w:val="18"/>
          <w:szCs w:val="18"/>
        </w:rPr>
        <w:t>GZDiZ</w:t>
      </w:r>
      <w:r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>. Umowa ta dotyczyć powinna:</w:t>
      </w: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</w:p>
    <w:p w14:paraId="1D0A6E1B" w14:textId="77777777" w:rsidR="00BD62CA" w:rsidRPr="00AB37C4" w:rsidRDefault="00BD62CA" w:rsidP="00BD62CA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>•</w:t>
      </w:r>
      <w:r w:rsidRPr="00AB37C4">
        <w:rPr>
          <w:rStyle w:val="tabchar"/>
          <w:rFonts w:ascii="Calibri" w:hAnsi="Calibri" w:cs="Segoe UI"/>
          <w:color w:val="000000"/>
          <w:sz w:val="18"/>
          <w:szCs w:val="18"/>
        </w:rPr>
        <w:t xml:space="preserve"> </w:t>
      </w:r>
      <w:r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>bieżącego oczyszczania dróg, po których poruszać się będą pojazdy Wykonawcy lub jego podwykonawców wykonujących przedmiot zamówienia, w tym w szczególności okolicy zjazdu na teren placu budowy z błota, ziemi i innych zanieczyszczeń nawiezionych przez te pojazdy,</w:t>
      </w: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</w:p>
    <w:p w14:paraId="342ECAF1" w14:textId="77777777" w:rsidR="00BD62CA" w:rsidRPr="00AB37C4" w:rsidRDefault="00BD62CA" w:rsidP="00BD62CA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>•</w:t>
      </w:r>
      <w:r w:rsidRPr="00AB37C4">
        <w:rPr>
          <w:rStyle w:val="tabchar"/>
          <w:rFonts w:ascii="Calibri" w:hAnsi="Calibri" w:cs="Segoe UI"/>
          <w:color w:val="000000"/>
          <w:sz w:val="18"/>
          <w:szCs w:val="18"/>
        </w:rPr>
        <w:t xml:space="preserve"> </w:t>
      </w:r>
      <w:r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>usunięcie ewentualnych szkód powstałych w pasie drogowym dróg publicznych prowadzących do terenu budowy, spowodowanych środkami transportu Wykonawcy lub jego podwykonawców, a nie wynikających z bieżącej eksploatacji lub istniejącego stanu technicznego tych dróg.</w:t>
      </w: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</w:p>
    <w:p w14:paraId="022C3DD2" w14:textId="3B2845B0" w:rsidR="00BD62CA" w:rsidRDefault="00BD62CA" w:rsidP="00BD62CA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Style w:val="eop"/>
          <w:rFonts w:ascii="Open Sans" w:hAnsi="Open Sans" w:cs="Open Sans"/>
          <w:color w:val="000000"/>
          <w:sz w:val="18"/>
          <w:szCs w:val="18"/>
        </w:rPr>
      </w:pPr>
      <w:r w:rsidRPr="00AB37C4">
        <w:rPr>
          <w:rStyle w:val="normaltextrun"/>
          <w:rFonts w:ascii="Open Sans" w:hAnsi="Open Sans" w:cs="Open Sans"/>
          <w:b/>
          <w:bCs/>
          <w:color w:val="000000"/>
          <w:sz w:val="18"/>
          <w:szCs w:val="18"/>
        </w:rPr>
        <w:t>Wzór umowy o ochronie drogi stanowi zał. nr </w:t>
      </w:r>
      <w:r w:rsidR="00810A66">
        <w:rPr>
          <w:rStyle w:val="normaltextrun"/>
          <w:rFonts w:ascii="Open Sans" w:hAnsi="Open Sans" w:cs="Open Sans"/>
          <w:b/>
          <w:bCs/>
          <w:color w:val="000000"/>
          <w:sz w:val="18"/>
          <w:szCs w:val="18"/>
        </w:rPr>
        <w:t>4</w:t>
      </w:r>
      <w:r w:rsidRPr="00AB37C4">
        <w:rPr>
          <w:rStyle w:val="normaltextrun"/>
          <w:rFonts w:ascii="Open Sans" w:hAnsi="Open Sans" w:cs="Open Sans"/>
          <w:b/>
          <w:bCs/>
          <w:color w:val="000000"/>
          <w:sz w:val="18"/>
          <w:szCs w:val="18"/>
        </w:rPr>
        <w:t> do OPZ. Treść umowy zostanie ostatecznie ustalona przez strony umowy o ochronie drogi, a wzór załączony do OPZ może, lecz nie musi być wykorzystany przez strony tej umowy.</w:t>
      </w: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</w:p>
    <w:p w14:paraId="1C478D6E" w14:textId="77777777" w:rsidR="001B309A" w:rsidRDefault="001B309A" w:rsidP="001B309A">
      <w:pPr>
        <w:pStyle w:val="paragraph"/>
        <w:ind w:left="360"/>
        <w:jc w:val="both"/>
        <w:textAlignment w:val="baseline"/>
        <w:rPr>
          <w:rFonts w:ascii="Open Sans" w:hAnsi="Open Sans" w:cs="Open Sans"/>
          <w:color w:val="000000"/>
          <w:sz w:val="18"/>
          <w:szCs w:val="18"/>
        </w:rPr>
      </w:pPr>
      <w:r>
        <w:rPr>
          <w:rStyle w:val="eop"/>
          <w:rFonts w:ascii="Open Sans" w:hAnsi="Open Sans" w:cs="Open Sans"/>
          <w:color w:val="000000"/>
          <w:sz w:val="18"/>
          <w:szCs w:val="18"/>
        </w:rPr>
        <w:t xml:space="preserve">- </w:t>
      </w:r>
      <w:r w:rsidRPr="001B309A">
        <w:rPr>
          <w:rStyle w:val="eop"/>
          <w:rFonts w:ascii="Open Sans" w:hAnsi="Open Sans" w:cs="Open Sans"/>
          <w:color w:val="000000"/>
          <w:sz w:val="18"/>
          <w:szCs w:val="18"/>
        </w:rPr>
        <w:t>uzyskać zgodę Gdańskiego Zarządu Dróg i Zieleni na czasowe zajęcie pasów drogowych (o ile to będzie wymagane). Koszty zajęcia pasa drogowego i wbudowania urządzeń w pas drogowy Wykonawca winien uwzględnić w kosztach ogólnych. Wykonawca zobowiązany jest do jednorazowego uregulowania należności  za wbudowania urządzeń w pas drogowy za cały okres określony zezwoleniem Gdańskiego Zarządu Dróg i Zieleni. DRMG będzie opłacać decyzje na zajęcie pasa drogowego i jednocześnie obciąży</w:t>
      </w:r>
      <w:r>
        <w:rPr>
          <w:rStyle w:val="eop"/>
          <w:rFonts w:ascii="Open Sans" w:hAnsi="Open Sans" w:cs="Open Sans"/>
          <w:color w:val="000000"/>
          <w:sz w:val="18"/>
          <w:szCs w:val="18"/>
        </w:rPr>
        <w:t xml:space="preserve"> </w:t>
      </w:r>
      <w:r w:rsidRPr="001B309A">
        <w:rPr>
          <w:rStyle w:val="eop"/>
          <w:rFonts w:ascii="Open Sans" w:hAnsi="Open Sans" w:cs="Open Sans"/>
          <w:color w:val="000000"/>
          <w:sz w:val="18"/>
          <w:szCs w:val="18"/>
        </w:rPr>
        <w:t>Wykonawcę notą księgową</w:t>
      </w:r>
    </w:p>
    <w:p w14:paraId="764C5297" w14:textId="25AA95F5" w:rsidR="00BD62CA" w:rsidRPr="001B309A" w:rsidRDefault="00BD62CA" w:rsidP="001B309A">
      <w:pPr>
        <w:pStyle w:val="paragraph"/>
        <w:spacing w:before="0" w:beforeAutospacing="0" w:after="0" w:afterAutospacing="0"/>
        <w:ind w:left="357"/>
        <w:jc w:val="both"/>
        <w:textAlignment w:val="baseline"/>
        <w:rPr>
          <w:rFonts w:ascii="Open Sans" w:hAnsi="Open Sans" w:cs="Open Sans"/>
          <w:color w:val="000000"/>
          <w:sz w:val="18"/>
          <w:szCs w:val="18"/>
        </w:rPr>
      </w:pPr>
      <w:r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>- odgrodzić strefę roboczą przed dostępem osób trzecich poprzez ogrodzenie, oznakowanie</w:t>
      </w: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</w:p>
    <w:p w14:paraId="690958A0" w14:textId="77777777" w:rsidR="00BD62CA" w:rsidRPr="00AB37C4" w:rsidRDefault="00BD62CA" w:rsidP="001B309A">
      <w:pPr>
        <w:pStyle w:val="paragraph"/>
        <w:spacing w:before="0" w:beforeAutospacing="0" w:after="0" w:afterAutospacing="0"/>
        <w:ind w:left="357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>- zapewnić bezpieczne przejścia piesze i dojazdy w zakresie uzgodnionym z Inspektorem Nadzoru</w:t>
      </w: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</w:p>
    <w:p w14:paraId="2699E6F1" w14:textId="77777777" w:rsidR="00BD62CA" w:rsidRPr="00AB37C4" w:rsidRDefault="00BD62CA" w:rsidP="00BD62CA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>- zapewnić bezpieczną organizację ruchu kołowego i pieszego wraz z czytelnym i widocznym  oznakowaniem</w:t>
      </w: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</w:p>
    <w:p w14:paraId="793D65D8" w14:textId="77777777" w:rsidR="00BD62CA" w:rsidRPr="00AB37C4" w:rsidRDefault="00BD62CA" w:rsidP="00BD62CA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lastRenderedPageBreak/>
        <w:t>- zapewnić dojazd do obiektu służbom komunalnym i pojazdom uprzywilejowanym</w:t>
      </w: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</w:p>
    <w:p w14:paraId="4378F572" w14:textId="77777777" w:rsidR="00BD62CA" w:rsidRPr="00AB37C4" w:rsidRDefault="00BD62CA" w:rsidP="00BD62CA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>- zapewnić bezpieczeństwo osób  przebywających w terenie oraz ochronę mienia </w:t>
      </w: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</w:p>
    <w:p w14:paraId="126CF880" w14:textId="77777777" w:rsidR="00BD62CA" w:rsidRPr="00AB37C4" w:rsidRDefault="00BD62CA" w:rsidP="00BD62CA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>- przestrzegać przepisów bhp i ppoż. w okresie realizacji robót</w:t>
      </w: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</w:p>
    <w:p w14:paraId="7985F10E" w14:textId="77777777" w:rsidR="00BD62CA" w:rsidRPr="00AB37C4" w:rsidRDefault="00BD62CA" w:rsidP="00BD62CA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>- organizować we własnym zakresie czasowe miejsce składania urobku powstałego podczas   wykonywania robót, a po zakończeniu robót teren budowy doprowadzić do stanu pierwotnego</w:t>
      </w: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</w:p>
    <w:p w14:paraId="227DACE2" w14:textId="77777777" w:rsidR="00BD62CA" w:rsidRPr="00AB37C4" w:rsidRDefault="00BD62CA" w:rsidP="00BD62CA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>- prowadzić, w okresie trwania budowy, systematycznych prac porządkowych w rejonie placu budowy oraz utrzymać pobliskie układy drogowe w rejonie budowy w należytym stanie technicznym i czystości </w:t>
      </w: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</w:p>
    <w:p w14:paraId="4A5E2B40" w14:textId="77777777" w:rsidR="00BD62CA" w:rsidRPr="00AB37C4" w:rsidRDefault="00BD62CA" w:rsidP="00BD62CA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>- przyjąć technologię i organizację robót, która nie spowoduje dewastacji obiektów zlokalizowanych   w  sąsiedztwie placu budowy, dróg dojazdowych oraz wykonanych robót</w:t>
      </w: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</w:p>
    <w:p w14:paraId="5A70F3AD" w14:textId="77777777" w:rsidR="00436F50" w:rsidRPr="00AB37C4" w:rsidRDefault="00BD62CA" w:rsidP="00685F31">
      <w:pPr>
        <w:pStyle w:val="paragraph"/>
        <w:spacing w:before="0" w:beforeAutospacing="0" w:after="0" w:afterAutospacing="0"/>
        <w:ind w:left="357"/>
        <w:jc w:val="both"/>
        <w:textAlignment w:val="baseline"/>
        <w:rPr>
          <w:rStyle w:val="eop"/>
          <w:rFonts w:ascii="Open Sans" w:hAnsi="Open Sans" w:cs="Open Sans"/>
          <w:color w:val="000000"/>
          <w:sz w:val="18"/>
          <w:szCs w:val="18"/>
        </w:rPr>
      </w:pPr>
      <w:r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>- przestrzegać wymagań Rozporządzenia Ministra Infrastruktury z dnia 6 lutego 2003r.</w:t>
      </w: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  <w:r w:rsidR="00436F50" w:rsidRPr="00AB37C4">
        <w:rPr>
          <w:rStyle w:val="eop"/>
          <w:rFonts w:ascii="Open Sans" w:hAnsi="Open Sans" w:cs="Open Sans"/>
          <w:color w:val="000000"/>
          <w:sz w:val="18"/>
          <w:szCs w:val="18"/>
        </w:rPr>
        <w:t xml:space="preserve"> </w:t>
      </w:r>
      <w:r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>w sprawie  bezpieczeństwa i higieny pracy podczas wykonywania robót budowlanych</w:t>
      </w: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</w:p>
    <w:p w14:paraId="360225A0" w14:textId="77D8FD0E" w:rsidR="00436F50" w:rsidRPr="00AB37C4" w:rsidRDefault="00436F50" w:rsidP="00685F31">
      <w:pPr>
        <w:pStyle w:val="paragraph"/>
        <w:spacing w:before="0" w:beforeAutospacing="0" w:after="0" w:afterAutospacing="0"/>
        <w:ind w:left="357"/>
        <w:jc w:val="both"/>
        <w:textAlignment w:val="baseline"/>
        <w:rPr>
          <w:rStyle w:val="eop"/>
          <w:rFonts w:ascii="Open Sans" w:hAnsi="Open Sans" w:cs="Open Sans"/>
          <w:color w:val="000000"/>
          <w:sz w:val="18"/>
          <w:szCs w:val="18"/>
        </w:rPr>
      </w:pP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- aktualizować harmonogram robót na bieżąco z Zamawiającym</w:t>
      </w:r>
    </w:p>
    <w:p w14:paraId="67CF2B26" w14:textId="77777777" w:rsidR="00685F31" w:rsidRPr="00AB37C4" w:rsidRDefault="00436F50" w:rsidP="00685F31">
      <w:pPr>
        <w:pStyle w:val="paragraph"/>
        <w:spacing w:before="0" w:beforeAutospacing="0" w:after="0" w:afterAutospacing="0"/>
        <w:ind w:left="357"/>
        <w:jc w:val="both"/>
        <w:textAlignment w:val="baseline"/>
        <w:rPr>
          <w:rStyle w:val="eop"/>
          <w:rFonts w:ascii="Open Sans" w:hAnsi="Open Sans" w:cs="Open Sans"/>
          <w:color w:val="000000"/>
          <w:sz w:val="18"/>
          <w:szCs w:val="18"/>
        </w:rPr>
      </w:pP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-</w:t>
      </w:r>
      <w:r w:rsidR="00685F31" w:rsidRPr="00AB37C4">
        <w:rPr>
          <w:rStyle w:val="eop"/>
          <w:rFonts w:ascii="Open Sans" w:hAnsi="Open Sans" w:cs="Open Sans"/>
          <w:color w:val="000000"/>
          <w:sz w:val="18"/>
          <w:szCs w:val="18"/>
        </w:rPr>
        <w:t xml:space="preserve"> do ochrony roślinności istniejącej:</w:t>
      </w:r>
    </w:p>
    <w:p w14:paraId="11B74219" w14:textId="77777777" w:rsidR="00685F31" w:rsidRPr="00AB37C4" w:rsidRDefault="00685F31" w:rsidP="00685F31">
      <w:pPr>
        <w:pStyle w:val="paragraph"/>
        <w:spacing w:before="0" w:beforeAutospacing="0" w:after="0" w:afterAutospacing="0"/>
        <w:ind w:left="357"/>
        <w:jc w:val="both"/>
        <w:textAlignment w:val="baseline"/>
        <w:rPr>
          <w:rStyle w:val="eop"/>
          <w:rFonts w:ascii="Open Sans" w:hAnsi="Open Sans" w:cs="Open Sans"/>
          <w:color w:val="000000"/>
          <w:sz w:val="18"/>
          <w:szCs w:val="18"/>
        </w:rPr>
      </w:pP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a. przed przystąpieniem do realizacji projektu przygotować teren zgodnie z planem organizacji budowy,</w:t>
      </w:r>
    </w:p>
    <w:p w14:paraId="3E6F8522" w14:textId="77777777" w:rsidR="00685F31" w:rsidRPr="00AB37C4" w:rsidRDefault="00685F31" w:rsidP="00685F31">
      <w:pPr>
        <w:pStyle w:val="paragraph"/>
        <w:spacing w:before="0" w:beforeAutospacing="0" w:after="0" w:afterAutospacing="0"/>
        <w:ind w:left="357"/>
        <w:jc w:val="both"/>
        <w:textAlignment w:val="baseline"/>
        <w:rPr>
          <w:rStyle w:val="eop"/>
          <w:rFonts w:ascii="Open Sans" w:hAnsi="Open Sans" w:cs="Open Sans"/>
          <w:color w:val="000000"/>
          <w:sz w:val="18"/>
          <w:szCs w:val="18"/>
        </w:rPr>
      </w:pP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b. wygrodzić strefy ochrony drzew i krzewów,</w:t>
      </w:r>
    </w:p>
    <w:p w14:paraId="028E7070" w14:textId="02A529AF" w:rsidR="00436F50" w:rsidRPr="00AB37C4" w:rsidRDefault="00685F31" w:rsidP="00434628">
      <w:pPr>
        <w:pStyle w:val="paragraph"/>
        <w:spacing w:before="0" w:beforeAutospacing="0" w:after="0" w:afterAutospacing="0"/>
        <w:ind w:left="357"/>
        <w:jc w:val="both"/>
        <w:textAlignment w:val="baseline"/>
        <w:rPr>
          <w:rStyle w:val="eop"/>
          <w:rFonts w:ascii="Open Sans" w:hAnsi="Open Sans" w:cs="Open Sans"/>
          <w:color w:val="000000"/>
          <w:sz w:val="18"/>
          <w:szCs w:val="18"/>
        </w:rPr>
      </w:pP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c. zastosować inne formy ochrony drzew (osłona pnia, podwiązanie gałęzi, nadzór inspektora ds. zieleni)</w:t>
      </w:r>
    </w:p>
    <w:p w14:paraId="7B4CE9B7" w14:textId="3F6F4B38" w:rsidR="000560EF" w:rsidRPr="00AB37C4" w:rsidRDefault="000560EF" w:rsidP="00434628">
      <w:pPr>
        <w:pStyle w:val="paragraph"/>
        <w:spacing w:before="0" w:beforeAutospacing="0" w:after="0" w:afterAutospacing="0"/>
        <w:ind w:left="357"/>
        <w:jc w:val="both"/>
        <w:textAlignment w:val="baseline"/>
        <w:rPr>
          <w:rStyle w:val="eop"/>
          <w:rFonts w:ascii="Open Sans" w:hAnsi="Open Sans" w:cs="Open Sans"/>
          <w:color w:val="000000"/>
          <w:sz w:val="18"/>
          <w:szCs w:val="18"/>
        </w:rPr>
      </w:pP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- prowadzić roboty zgodnie z wymogami Rozporządzenia Ministra Infrastruktury z dnia 12 kwietnia 2002r. w sprawie warunków technicznych, jaki powinny odpowiadać budynki i ich usytuowanie (Dz. U. z 2015 r., poz. 1422 t.j.)</w:t>
      </w:r>
    </w:p>
    <w:p w14:paraId="50AEFE80" w14:textId="327DFB5D" w:rsidR="000560EF" w:rsidRPr="00AB37C4" w:rsidRDefault="000560EF" w:rsidP="00434628">
      <w:pPr>
        <w:pStyle w:val="paragraph"/>
        <w:spacing w:before="0" w:beforeAutospacing="0" w:after="0" w:afterAutospacing="0"/>
        <w:ind w:left="357"/>
        <w:jc w:val="both"/>
        <w:textAlignment w:val="baseline"/>
        <w:rPr>
          <w:rStyle w:val="eop"/>
          <w:rFonts w:ascii="Open Sans" w:hAnsi="Open Sans" w:cs="Open Sans"/>
          <w:color w:val="000000"/>
          <w:sz w:val="18"/>
          <w:szCs w:val="18"/>
        </w:rPr>
      </w:pPr>
      <w:r w:rsidRPr="00AB37C4">
        <w:rPr>
          <w:rStyle w:val="eop"/>
          <w:rFonts w:ascii="Segoe UI Symbol" w:hAnsi="Segoe UI Symbol" w:cs="Segoe UI Symbol"/>
          <w:color w:val="000000"/>
          <w:sz w:val="18"/>
          <w:szCs w:val="18"/>
        </w:rPr>
        <w:t xml:space="preserve">- </w:t>
      </w: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spełnić wymagania Rozporządzenia Ministra Infrastruktury z dnia 23 czerwca 2003 r. w sprawie informacji dotyczącej bezpieczeństwa i ochrony zdrowia oraz planu bezpieczeństwa i ochrony zdrowia (Dz. U. z 2003 r., nr 120, poz. 1126)</w:t>
      </w:r>
    </w:p>
    <w:p w14:paraId="6466596D" w14:textId="69C3534B" w:rsidR="000560EF" w:rsidRPr="00AB37C4" w:rsidRDefault="000560EF" w:rsidP="00434628">
      <w:pPr>
        <w:pStyle w:val="paragraph"/>
        <w:spacing w:before="0" w:beforeAutospacing="0" w:after="0" w:afterAutospacing="0"/>
        <w:ind w:left="357"/>
        <w:jc w:val="both"/>
        <w:textAlignment w:val="baseline"/>
        <w:rPr>
          <w:rStyle w:val="eop"/>
          <w:rFonts w:ascii="Open Sans" w:hAnsi="Open Sans" w:cs="Open Sans"/>
          <w:color w:val="000000"/>
          <w:sz w:val="18"/>
          <w:szCs w:val="18"/>
        </w:rPr>
      </w:pPr>
      <w:r w:rsidRPr="00AB37C4">
        <w:rPr>
          <w:rStyle w:val="eop"/>
          <w:rFonts w:ascii="Segoe UI Symbol" w:hAnsi="Segoe UI Symbol" w:cs="Segoe UI Symbol"/>
          <w:color w:val="000000"/>
          <w:sz w:val="18"/>
          <w:szCs w:val="18"/>
        </w:rPr>
        <w:t xml:space="preserve">- </w:t>
      </w: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spełnić wymagania Rozporządzenia Ministra Infrastruktury z dnia 23 czerwca 2003 r. w sprawie bezpieczeństwa i higieny pracy podczas wykonywania robót budowlanych (Dz. U. 2003 r., nr 47, poz. 401)</w:t>
      </w:r>
    </w:p>
    <w:p w14:paraId="189C8201" w14:textId="2BB8DA42" w:rsidR="000560EF" w:rsidRPr="00AB37C4" w:rsidRDefault="000560EF" w:rsidP="00434628">
      <w:pPr>
        <w:pStyle w:val="paragraph"/>
        <w:spacing w:before="0" w:beforeAutospacing="0" w:after="0" w:afterAutospacing="0"/>
        <w:ind w:left="357"/>
        <w:jc w:val="both"/>
        <w:textAlignment w:val="baseline"/>
        <w:rPr>
          <w:rStyle w:val="eop"/>
          <w:rFonts w:ascii="Open Sans" w:hAnsi="Open Sans" w:cs="Open Sans"/>
          <w:color w:val="000000"/>
          <w:sz w:val="18"/>
          <w:szCs w:val="18"/>
        </w:rPr>
      </w:pPr>
      <w:r w:rsidRPr="00AB37C4">
        <w:rPr>
          <w:rStyle w:val="eop"/>
          <w:rFonts w:ascii="Segoe UI Symbol" w:hAnsi="Segoe UI Symbol" w:cs="Segoe UI Symbol"/>
          <w:color w:val="000000"/>
          <w:sz w:val="18"/>
          <w:szCs w:val="18"/>
        </w:rPr>
        <w:t xml:space="preserve">- </w:t>
      </w: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obowiązkiem Wykonawcy jest zapewnienie bezpiecznych warunków pracy dla swoich pracowników przestrzegać przepisów ochrony przeciwpożarowej</w:t>
      </w:r>
    </w:p>
    <w:p w14:paraId="4734194F" w14:textId="09F90070" w:rsidR="000560EF" w:rsidRPr="00AB37C4" w:rsidRDefault="00434628" w:rsidP="00434628">
      <w:pPr>
        <w:pStyle w:val="paragraph"/>
        <w:spacing w:before="0" w:beforeAutospacing="0" w:after="0" w:afterAutospacing="0"/>
        <w:ind w:left="357"/>
        <w:jc w:val="both"/>
        <w:textAlignment w:val="baseline"/>
        <w:rPr>
          <w:rStyle w:val="eop"/>
          <w:rFonts w:ascii="Open Sans" w:hAnsi="Open Sans" w:cs="Open Sans"/>
          <w:color w:val="000000"/>
          <w:sz w:val="18"/>
          <w:szCs w:val="18"/>
        </w:rPr>
      </w:pPr>
      <w:r w:rsidRPr="00AB37C4">
        <w:rPr>
          <w:rStyle w:val="eop"/>
          <w:rFonts w:ascii="Segoe UI Symbol" w:hAnsi="Segoe UI Symbol" w:cs="Segoe UI Symbol"/>
          <w:color w:val="000000"/>
          <w:sz w:val="18"/>
          <w:szCs w:val="18"/>
        </w:rPr>
        <w:t xml:space="preserve">- </w:t>
      </w:r>
      <w:r w:rsidR="000560EF" w:rsidRPr="00AB37C4">
        <w:rPr>
          <w:rStyle w:val="eop"/>
          <w:rFonts w:ascii="Open Sans" w:hAnsi="Open Sans" w:cs="Open Sans"/>
          <w:color w:val="000000"/>
          <w:sz w:val="18"/>
          <w:szCs w:val="18"/>
        </w:rPr>
        <w:t>Potwierdzenie sporządzenia ,,planu bioz” zawarte zostanie w oświadczeniu o podjęciu obowiązków kierownika budowy</w:t>
      </w:r>
    </w:p>
    <w:p w14:paraId="34BBC756" w14:textId="568F8D8C" w:rsidR="000560EF" w:rsidRPr="00AB37C4" w:rsidRDefault="00434628" w:rsidP="00434628">
      <w:pPr>
        <w:pStyle w:val="paragraph"/>
        <w:spacing w:before="0" w:beforeAutospacing="0" w:after="0" w:afterAutospacing="0"/>
        <w:ind w:left="357"/>
        <w:jc w:val="both"/>
        <w:textAlignment w:val="baseline"/>
        <w:rPr>
          <w:rStyle w:val="eop"/>
          <w:rFonts w:ascii="Open Sans" w:hAnsi="Open Sans" w:cs="Open Sans"/>
          <w:color w:val="000000"/>
          <w:sz w:val="18"/>
          <w:szCs w:val="18"/>
        </w:rPr>
      </w:pPr>
      <w:r w:rsidRPr="00AB37C4">
        <w:rPr>
          <w:rStyle w:val="eop"/>
          <w:rFonts w:ascii="Segoe UI Symbol" w:hAnsi="Segoe UI Symbol" w:cs="Segoe UI Symbol"/>
          <w:color w:val="000000"/>
          <w:sz w:val="18"/>
          <w:szCs w:val="18"/>
        </w:rPr>
        <w:t xml:space="preserve">- </w:t>
      </w:r>
      <w:r w:rsidR="000560EF" w:rsidRPr="00AB37C4">
        <w:rPr>
          <w:rStyle w:val="eop"/>
          <w:rFonts w:ascii="Open Sans" w:hAnsi="Open Sans" w:cs="Open Sans"/>
          <w:color w:val="000000"/>
          <w:sz w:val="18"/>
          <w:szCs w:val="18"/>
        </w:rPr>
        <w:t>zobowiązań wynikających z warunków prowadzenia robót</w:t>
      </w:r>
    </w:p>
    <w:p w14:paraId="22DB0DB4" w14:textId="52419208" w:rsidR="000560EF" w:rsidRPr="00AB37C4" w:rsidRDefault="00434628" w:rsidP="00434628">
      <w:pPr>
        <w:pStyle w:val="paragraph"/>
        <w:spacing w:before="0" w:beforeAutospacing="0" w:after="0" w:afterAutospacing="0"/>
        <w:ind w:left="357"/>
        <w:jc w:val="both"/>
        <w:textAlignment w:val="baseline"/>
        <w:rPr>
          <w:rStyle w:val="eop"/>
          <w:rFonts w:ascii="Open Sans" w:hAnsi="Open Sans" w:cs="Open Sans"/>
          <w:color w:val="000000"/>
          <w:sz w:val="18"/>
          <w:szCs w:val="18"/>
        </w:rPr>
      </w:pP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 xml:space="preserve">- </w:t>
      </w:r>
      <w:r w:rsidR="000560EF" w:rsidRPr="00AB37C4">
        <w:rPr>
          <w:rStyle w:val="eop"/>
          <w:rFonts w:ascii="Open Sans" w:hAnsi="Open Sans" w:cs="Open Sans"/>
          <w:color w:val="000000"/>
          <w:sz w:val="18"/>
          <w:szCs w:val="18"/>
        </w:rPr>
        <w:t>usunięcia ewentualnych kolizji, uzgodnień, odbiorów, wyłączeń sieci w celu wykonania i odbioru robót</w:t>
      </w:r>
    </w:p>
    <w:p w14:paraId="48A9759A" w14:textId="3882AFEA" w:rsidR="000560EF" w:rsidRPr="00AB37C4" w:rsidRDefault="00434628" w:rsidP="00434628">
      <w:pPr>
        <w:pStyle w:val="paragraph"/>
        <w:spacing w:before="0" w:beforeAutospacing="0" w:after="0" w:afterAutospacing="0"/>
        <w:ind w:left="357"/>
        <w:jc w:val="both"/>
        <w:textAlignment w:val="baseline"/>
        <w:rPr>
          <w:rStyle w:val="eop"/>
          <w:rFonts w:ascii="Open Sans" w:hAnsi="Open Sans" w:cs="Open Sans"/>
          <w:color w:val="000000"/>
          <w:sz w:val="18"/>
          <w:szCs w:val="18"/>
        </w:rPr>
      </w:pPr>
      <w:r w:rsidRPr="00AB37C4">
        <w:rPr>
          <w:rStyle w:val="eop"/>
          <w:rFonts w:ascii="Segoe UI Symbol" w:hAnsi="Segoe UI Symbol" w:cs="Segoe UI Symbol"/>
          <w:color w:val="000000"/>
          <w:sz w:val="18"/>
          <w:szCs w:val="18"/>
        </w:rPr>
        <w:t xml:space="preserve">- </w:t>
      </w:r>
      <w:r w:rsidR="000560EF" w:rsidRPr="00AB37C4">
        <w:rPr>
          <w:rStyle w:val="eop"/>
          <w:rFonts w:ascii="Open Sans" w:hAnsi="Open Sans" w:cs="Open Sans"/>
          <w:color w:val="000000"/>
          <w:sz w:val="18"/>
          <w:szCs w:val="18"/>
        </w:rPr>
        <w:t>sporządzenia protokołów z badań, pomiarów i prób</w:t>
      </w:r>
    </w:p>
    <w:p w14:paraId="153CC6D0" w14:textId="21163999" w:rsidR="000560EF" w:rsidRPr="00AB37C4" w:rsidRDefault="00434628" w:rsidP="00434628">
      <w:pPr>
        <w:pStyle w:val="paragraph"/>
        <w:spacing w:before="0" w:beforeAutospacing="0" w:after="0" w:afterAutospacing="0"/>
        <w:ind w:left="357"/>
        <w:jc w:val="both"/>
        <w:textAlignment w:val="baseline"/>
        <w:rPr>
          <w:rFonts w:ascii="Open Sans" w:hAnsi="Open Sans" w:cs="Open Sans"/>
          <w:color w:val="000000"/>
          <w:sz w:val="18"/>
          <w:szCs w:val="18"/>
        </w:rPr>
      </w:pPr>
      <w:r w:rsidRPr="00AB37C4">
        <w:rPr>
          <w:rStyle w:val="eop"/>
          <w:rFonts w:ascii="Segoe UI Symbol" w:hAnsi="Segoe UI Symbol" w:cs="Segoe UI Symbol"/>
          <w:color w:val="000000"/>
          <w:sz w:val="18"/>
          <w:szCs w:val="18"/>
        </w:rPr>
        <w:t xml:space="preserve">- </w:t>
      </w:r>
      <w:r w:rsidR="000560EF" w:rsidRPr="00AB37C4">
        <w:rPr>
          <w:rStyle w:val="eop"/>
          <w:rFonts w:ascii="Open Sans" w:hAnsi="Open Sans" w:cs="Open Sans"/>
          <w:color w:val="000000"/>
          <w:sz w:val="18"/>
          <w:szCs w:val="18"/>
        </w:rPr>
        <w:t>warunków prowadzenia robót podanych w SIWZ</w:t>
      </w:r>
    </w:p>
    <w:p w14:paraId="7FA72FC8" w14:textId="77777777" w:rsidR="00BD62CA" w:rsidRPr="00AB37C4" w:rsidRDefault="00BD62CA" w:rsidP="00BD62CA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AB37C4">
        <w:rPr>
          <w:rStyle w:val="normaltextrun"/>
          <w:rFonts w:ascii="Open Sans" w:hAnsi="Open Sans" w:cs="Open Sans"/>
          <w:b/>
          <w:bCs/>
          <w:color w:val="000000"/>
          <w:sz w:val="18"/>
          <w:szCs w:val="18"/>
        </w:rPr>
        <w:t>Koszty wynikające z w/w zobowiązań należy uwzględnić w wynagrodzeniu ryczałtowym.</w:t>
      </w: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</w:p>
    <w:p w14:paraId="4BE116A6" w14:textId="77777777" w:rsidR="00BD62CA" w:rsidRPr="00AB37C4" w:rsidRDefault="00BD62CA" w:rsidP="00BD62CA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</w:p>
    <w:p w14:paraId="7432B357" w14:textId="47E1BEA7" w:rsidR="004F60F2" w:rsidRPr="00AB37C4" w:rsidRDefault="006E0F9D" w:rsidP="005836B7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AB37C4">
        <w:rPr>
          <w:rStyle w:val="eop"/>
          <w:rFonts w:ascii="Open Sans" w:hAnsi="Open Sans" w:cs="Open Sans"/>
          <w:b/>
          <w:bCs/>
          <w:color w:val="000000"/>
          <w:sz w:val="18"/>
          <w:szCs w:val="18"/>
        </w:rPr>
        <w:t>2.7.</w:t>
      </w:r>
      <w:r w:rsidR="00BD62CA" w:rsidRPr="00AB37C4">
        <w:rPr>
          <w:rStyle w:val="eop"/>
          <w:rFonts w:ascii="Open Sans" w:hAnsi="Open Sans" w:cs="Open Sans"/>
          <w:color w:val="000000"/>
          <w:sz w:val="18"/>
          <w:szCs w:val="18"/>
        </w:rPr>
        <w:t> </w:t>
      </w:r>
      <w:r w:rsidR="00713120" w:rsidRPr="00AB37C4">
        <w:rPr>
          <w:rStyle w:val="eop"/>
          <w:rFonts w:ascii="Open Sans" w:hAnsi="Open Sans" w:cs="Open Sans"/>
          <w:color w:val="000000"/>
          <w:sz w:val="18"/>
          <w:szCs w:val="18"/>
        </w:rPr>
        <w:t>Przed rozpoczęciem robót Wykonawca zobowiązany jest do uzgodnienia harmonogramu robót z Zamawiającym.</w:t>
      </w:r>
    </w:p>
    <w:p w14:paraId="217B4AE0" w14:textId="65011D35" w:rsidR="00BD62CA" w:rsidRPr="00AB37C4" w:rsidRDefault="00BD62CA" w:rsidP="00565AE8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Style w:val="normaltextrun"/>
          <w:rFonts w:ascii="Open Sans" w:hAnsi="Open Sans" w:cs="Open Sans"/>
          <w:color w:val="000000"/>
          <w:sz w:val="18"/>
          <w:szCs w:val="18"/>
        </w:rPr>
      </w:pPr>
      <w:r w:rsidRPr="00AB37C4">
        <w:rPr>
          <w:rStyle w:val="normaltextrun"/>
          <w:rFonts w:ascii="Open Sans" w:hAnsi="Open Sans" w:cs="Open Sans"/>
          <w:b/>
          <w:bCs/>
          <w:color w:val="000000"/>
          <w:sz w:val="18"/>
          <w:szCs w:val="18"/>
        </w:rPr>
        <w:t>2.</w:t>
      </w:r>
      <w:r w:rsidR="00E26619">
        <w:rPr>
          <w:rStyle w:val="normaltextrun"/>
          <w:rFonts w:ascii="Open Sans" w:hAnsi="Open Sans" w:cs="Open Sans"/>
          <w:b/>
          <w:bCs/>
          <w:color w:val="000000"/>
          <w:sz w:val="18"/>
          <w:szCs w:val="18"/>
        </w:rPr>
        <w:t>8</w:t>
      </w:r>
      <w:r w:rsidR="00565AE8" w:rsidRPr="00AB37C4">
        <w:rPr>
          <w:rStyle w:val="normaltextrun"/>
          <w:rFonts w:ascii="Open Sans" w:hAnsi="Open Sans" w:cs="Open Sans"/>
          <w:b/>
          <w:bCs/>
          <w:color w:val="000000"/>
          <w:sz w:val="18"/>
          <w:szCs w:val="18"/>
        </w:rPr>
        <w:t xml:space="preserve">. </w:t>
      </w:r>
      <w:r w:rsidR="008709A5" w:rsidRPr="00AB37C4">
        <w:rPr>
          <w:rStyle w:val="normaltextrun"/>
          <w:rFonts w:ascii="Open Sans" w:hAnsi="Open Sans" w:cs="Open Sans"/>
          <w:color w:val="000000"/>
          <w:sz w:val="18"/>
          <w:szCs w:val="18"/>
        </w:rPr>
        <w:t>Odległość dowozu materiałów masowych (m. in. kamień, piasek, żwir, humus) Wykonawca ustali we własnym zakresie i uwzględni koszty z tym związane w cenie oferty.</w:t>
      </w:r>
    </w:p>
    <w:p w14:paraId="6EAA518F" w14:textId="1707D011" w:rsidR="008709A5" w:rsidRPr="00AB37C4" w:rsidRDefault="008709A5" w:rsidP="00565AE8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Segoe UI" w:hAnsi="Segoe UI" w:cs="Segoe UI"/>
          <w:sz w:val="18"/>
          <w:szCs w:val="18"/>
        </w:rPr>
      </w:pPr>
    </w:p>
    <w:p w14:paraId="2F737D29" w14:textId="0A998CF2" w:rsidR="003672E9" w:rsidRPr="00AB37C4" w:rsidRDefault="008709A5" w:rsidP="00A778B3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Open Sans" w:hAnsi="Open Sans" w:cs="Open Sans"/>
          <w:sz w:val="18"/>
          <w:szCs w:val="18"/>
        </w:rPr>
      </w:pPr>
      <w:r w:rsidRPr="00AB37C4">
        <w:rPr>
          <w:rFonts w:ascii="Open Sans" w:hAnsi="Open Sans" w:cs="Open Sans"/>
          <w:b/>
          <w:bCs/>
          <w:sz w:val="18"/>
          <w:szCs w:val="18"/>
        </w:rPr>
        <w:t>2.</w:t>
      </w:r>
      <w:r w:rsidR="00E26619">
        <w:rPr>
          <w:rFonts w:ascii="Open Sans" w:hAnsi="Open Sans" w:cs="Open Sans"/>
          <w:b/>
          <w:bCs/>
          <w:sz w:val="18"/>
          <w:szCs w:val="18"/>
        </w:rPr>
        <w:t>9</w:t>
      </w:r>
      <w:r w:rsidRPr="00AB37C4">
        <w:rPr>
          <w:rFonts w:ascii="Open Sans" w:hAnsi="Open Sans" w:cs="Open Sans"/>
          <w:b/>
          <w:bCs/>
          <w:sz w:val="18"/>
          <w:szCs w:val="18"/>
        </w:rPr>
        <w:t xml:space="preserve">. </w:t>
      </w:r>
      <w:r w:rsidR="003672E9" w:rsidRPr="00AB37C4">
        <w:rPr>
          <w:rFonts w:ascii="Open Sans" w:hAnsi="Open Sans" w:cs="Open Sans"/>
          <w:sz w:val="18"/>
          <w:szCs w:val="18"/>
        </w:rPr>
        <w:t>Obsługę geodezyjną i geologiczną niezbędną przy realizacji zamówienia wraz z operatem geodezyjnym powykonawczym zabezpiecza Wykonawca, a jej koszt należy uwzględnić w cenie oferty.</w:t>
      </w:r>
    </w:p>
    <w:p w14:paraId="3C6A3A37" w14:textId="77777777" w:rsidR="00A778B3" w:rsidRPr="00AB37C4" w:rsidRDefault="00A778B3" w:rsidP="00A778B3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Open Sans" w:hAnsi="Open Sans" w:cs="Open Sans"/>
          <w:sz w:val="18"/>
          <w:szCs w:val="18"/>
        </w:rPr>
      </w:pPr>
    </w:p>
    <w:p w14:paraId="45EC7D2E" w14:textId="6690F16F" w:rsidR="00A778B3" w:rsidRPr="00AB37C4" w:rsidRDefault="003672E9" w:rsidP="00A778B3">
      <w:pPr>
        <w:pStyle w:val="paragraph"/>
        <w:spacing w:before="0" w:beforeAutospacing="0" w:after="0" w:afterAutospacing="0"/>
        <w:ind w:left="357"/>
        <w:jc w:val="both"/>
        <w:textAlignment w:val="baseline"/>
        <w:rPr>
          <w:rFonts w:ascii="Open Sans" w:hAnsi="Open Sans" w:cs="Open Sans"/>
          <w:b/>
          <w:bCs/>
          <w:sz w:val="18"/>
          <w:szCs w:val="18"/>
        </w:rPr>
      </w:pPr>
      <w:r w:rsidRPr="00AB37C4">
        <w:rPr>
          <w:rFonts w:ascii="Open Sans" w:hAnsi="Open Sans" w:cs="Open Sans"/>
          <w:b/>
          <w:bCs/>
          <w:sz w:val="18"/>
          <w:szCs w:val="18"/>
        </w:rPr>
        <w:t>2.1</w:t>
      </w:r>
      <w:r w:rsidR="00E26619">
        <w:rPr>
          <w:rFonts w:ascii="Open Sans" w:hAnsi="Open Sans" w:cs="Open Sans"/>
          <w:b/>
          <w:bCs/>
          <w:sz w:val="18"/>
          <w:szCs w:val="18"/>
        </w:rPr>
        <w:t>0</w:t>
      </w:r>
      <w:r w:rsidRPr="00AB37C4">
        <w:rPr>
          <w:rFonts w:ascii="Open Sans" w:hAnsi="Open Sans" w:cs="Open Sans"/>
          <w:b/>
          <w:bCs/>
          <w:sz w:val="18"/>
          <w:szCs w:val="18"/>
        </w:rPr>
        <w:t xml:space="preserve">. </w:t>
      </w:r>
      <w:r w:rsidR="00A778B3" w:rsidRPr="00AB37C4">
        <w:rPr>
          <w:rFonts w:ascii="Open Sans" w:hAnsi="Open Sans" w:cs="Open Sans"/>
          <w:sz w:val="18"/>
          <w:szCs w:val="18"/>
        </w:rPr>
        <w:t>Kompleksowa obsługa geodezyjna m.in. obejmuje:</w:t>
      </w:r>
    </w:p>
    <w:p w14:paraId="1C8B1A11" w14:textId="77777777" w:rsidR="00A778B3" w:rsidRPr="00AB37C4" w:rsidRDefault="00A778B3" w:rsidP="00A778B3">
      <w:pPr>
        <w:pStyle w:val="paragraph"/>
        <w:spacing w:before="0" w:beforeAutospacing="0" w:after="0" w:afterAutospacing="0"/>
        <w:ind w:left="357"/>
        <w:jc w:val="both"/>
        <w:textAlignment w:val="baseline"/>
        <w:rPr>
          <w:rFonts w:ascii="Open Sans" w:hAnsi="Open Sans" w:cs="Open Sans"/>
          <w:sz w:val="18"/>
          <w:szCs w:val="18"/>
        </w:rPr>
      </w:pPr>
      <w:r w:rsidRPr="00AB37C4">
        <w:rPr>
          <w:rFonts w:ascii="Open Sans" w:hAnsi="Open Sans" w:cs="Open Sans"/>
          <w:sz w:val="18"/>
          <w:szCs w:val="18"/>
        </w:rPr>
        <w:t>− wyznaczenie punktów sytuacyjnych i wysokościowych,</w:t>
      </w:r>
    </w:p>
    <w:p w14:paraId="1F73B52D" w14:textId="77777777" w:rsidR="00A778B3" w:rsidRPr="00AB37C4" w:rsidRDefault="00A778B3" w:rsidP="00A778B3">
      <w:pPr>
        <w:pStyle w:val="paragraph"/>
        <w:spacing w:before="0" w:beforeAutospacing="0" w:after="0" w:afterAutospacing="0"/>
        <w:ind w:left="357"/>
        <w:jc w:val="both"/>
        <w:textAlignment w:val="baseline"/>
        <w:rPr>
          <w:rFonts w:ascii="Open Sans" w:hAnsi="Open Sans" w:cs="Open Sans"/>
          <w:sz w:val="18"/>
          <w:szCs w:val="18"/>
        </w:rPr>
      </w:pPr>
      <w:r w:rsidRPr="00AB37C4">
        <w:rPr>
          <w:rFonts w:ascii="Open Sans" w:hAnsi="Open Sans" w:cs="Open Sans"/>
          <w:sz w:val="18"/>
          <w:szCs w:val="18"/>
        </w:rPr>
        <w:t>− wykonywanie pomiarów bieżących,</w:t>
      </w:r>
    </w:p>
    <w:p w14:paraId="34FA3F43" w14:textId="77777777" w:rsidR="00A778B3" w:rsidRPr="00AB37C4" w:rsidRDefault="00A778B3" w:rsidP="00A778B3">
      <w:pPr>
        <w:pStyle w:val="paragraph"/>
        <w:spacing w:before="0" w:beforeAutospacing="0" w:after="0" w:afterAutospacing="0"/>
        <w:ind w:left="357"/>
        <w:jc w:val="both"/>
        <w:textAlignment w:val="baseline"/>
        <w:rPr>
          <w:rFonts w:ascii="Open Sans" w:hAnsi="Open Sans" w:cs="Open Sans"/>
          <w:sz w:val="18"/>
          <w:szCs w:val="18"/>
        </w:rPr>
      </w:pPr>
      <w:r w:rsidRPr="00AB37C4">
        <w:rPr>
          <w:rFonts w:ascii="Open Sans" w:hAnsi="Open Sans" w:cs="Open Sans"/>
          <w:sz w:val="18"/>
          <w:szCs w:val="18"/>
        </w:rPr>
        <w:t>− prowadzenie dokumentacji geodezyjnej,</w:t>
      </w:r>
    </w:p>
    <w:p w14:paraId="1B69862C" w14:textId="09884EF1" w:rsidR="00AA1741" w:rsidRPr="00AB37C4" w:rsidRDefault="00A778B3" w:rsidP="00FF60F6">
      <w:pPr>
        <w:pStyle w:val="paragraph"/>
        <w:spacing w:before="0" w:beforeAutospacing="0" w:after="0" w:afterAutospacing="0"/>
        <w:ind w:left="357"/>
        <w:jc w:val="both"/>
        <w:textAlignment w:val="baseline"/>
        <w:rPr>
          <w:rFonts w:ascii="Open Sans" w:hAnsi="Open Sans" w:cs="Open Sans"/>
          <w:sz w:val="18"/>
          <w:szCs w:val="18"/>
        </w:rPr>
      </w:pPr>
      <w:r w:rsidRPr="00AB37C4">
        <w:rPr>
          <w:rFonts w:ascii="Open Sans" w:hAnsi="Open Sans" w:cs="Open Sans"/>
          <w:sz w:val="18"/>
          <w:szCs w:val="18"/>
        </w:rPr>
        <w:t>− inwentaryzację powykonawczą</w:t>
      </w:r>
    </w:p>
    <w:p w14:paraId="6E624482" w14:textId="77777777" w:rsidR="003B2717" w:rsidRPr="005E5603" w:rsidRDefault="003B2717" w:rsidP="003B2717">
      <w:pPr>
        <w:pStyle w:val="paragraph"/>
        <w:ind w:left="357"/>
        <w:jc w:val="both"/>
        <w:textAlignment w:val="baseline"/>
        <w:rPr>
          <w:rFonts w:ascii="Open Sans" w:hAnsi="Open Sans" w:cs="Open Sans"/>
          <w:b/>
          <w:bCs/>
          <w:sz w:val="20"/>
          <w:szCs w:val="20"/>
        </w:rPr>
      </w:pPr>
      <w:r w:rsidRPr="005E5603">
        <w:rPr>
          <w:rFonts w:ascii="Open Sans" w:hAnsi="Open Sans" w:cs="Open Sans"/>
          <w:b/>
          <w:bCs/>
          <w:sz w:val="20"/>
          <w:szCs w:val="20"/>
        </w:rPr>
        <w:t>3. W terminie zakończenia odbioru zadania Wykonawca dostarczy:</w:t>
      </w:r>
    </w:p>
    <w:p w14:paraId="4AEB2C95" w14:textId="77777777" w:rsidR="003B2717" w:rsidRPr="00AB37C4" w:rsidRDefault="003B2717" w:rsidP="003B2717">
      <w:pPr>
        <w:pStyle w:val="paragraph"/>
        <w:ind w:left="357"/>
        <w:jc w:val="both"/>
        <w:textAlignment w:val="baseline"/>
        <w:rPr>
          <w:rFonts w:ascii="Open Sans" w:hAnsi="Open Sans" w:cs="Open Sans"/>
          <w:sz w:val="18"/>
          <w:szCs w:val="18"/>
        </w:rPr>
      </w:pPr>
      <w:r w:rsidRPr="00AB37C4">
        <w:rPr>
          <w:rFonts w:ascii="Open Sans" w:hAnsi="Open Sans" w:cs="Open Sans"/>
          <w:sz w:val="18"/>
          <w:szCs w:val="18"/>
        </w:rPr>
        <w:t xml:space="preserve">− dokumentację powykonawczą budowlaną – należy przez to rozumieć dokumentację budowy z naniesionymi zmianami dokonanymi w toku wykonywania robót oraz geodezyjnymi pomiarami powykonawczymi, zgodnie z </w:t>
      </w:r>
      <w:r w:rsidRPr="00AB37C4">
        <w:rPr>
          <w:rFonts w:ascii="Open Sans" w:hAnsi="Open Sans" w:cs="Open Sans"/>
          <w:sz w:val="18"/>
          <w:szCs w:val="18"/>
        </w:rPr>
        <w:lastRenderedPageBreak/>
        <w:t>Rozporządzeniem Ministra Gospodarki Przestrzennej i Budownictwa z dn. 21.02.1995 r. w sprawie rodzaju i zakresu opracowań geodezyjno-kartograficznych oraz czynności geodezyjnych obowiązujących w budownictwie (Dz. U. nr 25 poz. 133) w branżach w 2 egz. w tym 1 egz. dla Zamawiającego, 1 egz. dla Użytkownika.</w:t>
      </w:r>
    </w:p>
    <w:p w14:paraId="3B1A259F" w14:textId="77777777" w:rsidR="003B2717" w:rsidRPr="005E5603" w:rsidRDefault="003B2717" w:rsidP="00D73CBB">
      <w:pPr>
        <w:pStyle w:val="paragraph"/>
        <w:spacing w:before="0" w:beforeAutospacing="0" w:after="0" w:afterAutospacing="0"/>
        <w:ind w:left="357"/>
        <w:jc w:val="both"/>
        <w:textAlignment w:val="baseline"/>
        <w:rPr>
          <w:rFonts w:ascii="Open Sans" w:hAnsi="Open Sans" w:cs="Open Sans"/>
          <w:b/>
          <w:bCs/>
          <w:sz w:val="20"/>
          <w:szCs w:val="20"/>
        </w:rPr>
      </w:pPr>
      <w:r w:rsidRPr="005E5603">
        <w:rPr>
          <w:rFonts w:ascii="Open Sans" w:hAnsi="Open Sans" w:cs="Open Sans"/>
          <w:b/>
          <w:bCs/>
          <w:sz w:val="20"/>
          <w:szCs w:val="20"/>
        </w:rPr>
        <w:t>4. Materiały i wyroby użyte do wykonania przedmiotu zamówienia winny spełniać wymogi określone w:</w:t>
      </w:r>
    </w:p>
    <w:p w14:paraId="75222843" w14:textId="77777777" w:rsidR="003B2717" w:rsidRPr="00AB37C4" w:rsidRDefault="003B2717" w:rsidP="00D73CBB">
      <w:pPr>
        <w:pStyle w:val="paragraph"/>
        <w:spacing w:before="0" w:beforeAutospacing="0" w:after="0" w:afterAutospacing="0"/>
        <w:ind w:left="357"/>
        <w:jc w:val="both"/>
        <w:textAlignment w:val="baseline"/>
        <w:rPr>
          <w:rFonts w:ascii="Open Sans" w:hAnsi="Open Sans" w:cs="Open Sans"/>
          <w:sz w:val="18"/>
          <w:szCs w:val="18"/>
        </w:rPr>
      </w:pPr>
      <w:r w:rsidRPr="00AB37C4">
        <w:rPr>
          <w:rFonts w:ascii="Open Sans" w:hAnsi="Open Sans" w:cs="Open Sans"/>
          <w:sz w:val="18"/>
          <w:szCs w:val="18"/>
        </w:rPr>
        <w:t>a) Deklaracji właściwości użytkowych zgodnie z Rozporządzeniem Parlamentu Europejskiego i Rady UE Nr 305/2011 z dnia 09 marca 2011 r.,</w:t>
      </w:r>
    </w:p>
    <w:p w14:paraId="3A6F9AEF" w14:textId="77777777" w:rsidR="003B2717" w:rsidRPr="00AB37C4" w:rsidRDefault="003B2717" w:rsidP="00D73CBB">
      <w:pPr>
        <w:pStyle w:val="paragraph"/>
        <w:spacing w:before="0" w:beforeAutospacing="0" w:after="0" w:afterAutospacing="0"/>
        <w:ind w:left="357"/>
        <w:jc w:val="both"/>
        <w:textAlignment w:val="baseline"/>
        <w:rPr>
          <w:rFonts w:ascii="Open Sans" w:hAnsi="Open Sans" w:cs="Open Sans"/>
          <w:sz w:val="18"/>
          <w:szCs w:val="18"/>
        </w:rPr>
      </w:pPr>
      <w:r w:rsidRPr="00AB37C4">
        <w:rPr>
          <w:rFonts w:ascii="Open Sans" w:hAnsi="Open Sans" w:cs="Open Sans"/>
          <w:sz w:val="18"/>
          <w:szCs w:val="18"/>
        </w:rPr>
        <w:t>b) Obwieszczeniem Marszałka Sejmu Rzeczypospolitej Polskiej z dnia 7 lipca 2020r. w sprawie ogłoszenia jednolitego tekstu ustawy – Prawo budowlane (Dz.U. 2020 poz. 1333) wraz z załącznikiem: Ustawą z dnia 7 lipca 1994 r. Prawo budowlane</w:t>
      </w:r>
    </w:p>
    <w:p w14:paraId="6697A1C2" w14:textId="77777777" w:rsidR="003B2717" w:rsidRPr="00AB37C4" w:rsidRDefault="003B2717" w:rsidP="00D73CBB">
      <w:pPr>
        <w:pStyle w:val="paragraph"/>
        <w:spacing w:before="0" w:beforeAutospacing="0" w:after="0" w:afterAutospacing="0"/>
        <w:ind w:left="357"/>
        <w:jc w:val="both"/>
        <w:textAlignment w:val="baseline"/>
        <w:rPr>
          <w:rFonts w:ascii="Open Sans" w:hAnsi="Open Sans" w:cs="Open Sans"/>
          <w:sz w:val="18"/>
          <w:szCs w:val="18"/>
        </w:rPr>
      </w:pPr>
      <w:r w:rsidRPr="00AB37C4">
        <w:rPr>
          <w:rFonts w:ascii="Open Sans" w:hAnsi="Open Sans" w:cs="Open Sans"/>
          <w:sz w:val="18"/>
          <w:szCs w:val="18"/>
        </w:rPr>
        <w:t>c) Ustawie o wyrobach budowlanych z dnia 16 kwietnia 2004 r. (Dz. U. z 2014 r., poz. 883 z późn. zm.),</w:t>
      </w:r>
    </w:p>
    <w:p w14:paraId="511230EA" w14:textId="77777777" w:rsidR="003B2717" w:rsidRPr="00AB37C4" w:rsidRDefault="003B2717" w:rsidP="00D73CBB">
      <w:pPr>
        <w:pStyle w:val="paragraph"/>
        <w:spacing w:before="0" w:beforeAutospacing="0" w:after="0" w:afterAutospacing="0"/>
        <w:ind w:left="357"/>
        <w:jc w:val="both"/>
        <w:textAlignment w:val="baseline"/>
        <w:rPr>
          <w:rFonts w:ascii="Open Sans" w:hAnsi="Open Sans" w:cs="Open Sans"/>
          <w:sz w:val="18"/>
          <w:szCs w:val="18"/>
        </w:rPr>
      </w:pPr>
      <w:r w:rsidRPr="00AB37C4">
        <w:rPr>
          <w:rFonts w:ascii="Open Sans" w:hAnsi="Open Sans" w:cs="Open Sans"/>
          <w:sz w:val="18"/>
          <w:szCs w:val="18"/>
        </w:rPr>
        <w:t>d) Rozporządzenia Ministra Infrastruktury z dnia 11 sierpnia 2004 r. w sprawie sposobów deklarowania właściwości wyrobów budowlanych oraz sposobu znakowania ich znakiem budowlanym (Dz. U. z 2016 r., poz. 1966).</w:t>
      </w:r>
    </w:p>
    <w:p w14:paraId="41EB68B5" w14:textId="77777777" w:rsidR="003B2717" w:rsidRPr="00AB37C4" w:rsidRDefault="003B2717" w:rsidP="003B2717">
      <w:pPr>
        <w:pStyle w:val="paragraph"/>
        <w:ind w:left="357"/>
        <w:jc w:val="both"/>
        <w:textAlignment w:val="baseline"/>
        <w:rPr>
          <w:rFonts w:ascii="Open Sans" w:hAnsi="Open Sans" w:cs="Open Sans"/>
          <w:b/>
          <w:bCs/>
          <w:sz w:val="18"/>
          <w:szCs w:val="18"/>
        </w:rPr>
      </w:pPr>
      <w:r w:rsidRPr="00AB37C4">
        <w:rPr>
          <w:rFonts w:ascii="Open Sans" w:hAnsi="Open Sans" w:cs="Open Sans"/>
          <w:b/>
          <w:bCs/>
          <w:sz w:val="18"/>
          <w:szCs w:val="18"/>
        </w:rPr>
        <w:t>Na wszystkie materiały wykonawca dostarczy atesty lub świadectwa (np. Instytutu Techniki Budowlanej) dopuszczające stosowanie ich w obiektach użyteczności publicznej oraz deklarację własności użytkowych - przed wbudowaniem.</w:t>
      </w:r>
    </w:p>
    <w:p w14:paraId="2EB7ACCA" w14:textId="320257FF" w:rsidR="005B66DF" w:rsidRPr="0089101A" w:rsidRDefault="00650D44" w:rsidP="00650D44">
      <w:pPr>
        <w:pStyle w:val="paragraph"/>
        <w:spacing w:after="0" w:afterAutospacing="0"/>
        <w:ind w:left="357"/>
        <w:jc w:val="both"/>
        <w:textAlignment w:val="baseline"/>
        <w:rPr>
          <w:rFonts w:ascii="Open Sans" w:hAnsi="Open Sans" w:cs="Open Sans"/>
          <w:b/>
          <w:sz w:val="20"/>
          <w:szCs w:val="20"/>
        </w:rPr>
      </w:pPr>
      <w:r>
        <w:rPr>
          <w:rFonts w:ascii="Open Sans" w:hAnsi="Open Sans" w:cs="Open Sans"/>
          <w:b/>
          <w:bCs/>
          <w:sz w:val="18"/>
          <w:szCs w:val="18"/>
        </w:rPr>
        <w:t xml:space="preserve">5. </w:t>
      </w:r>
      <w:r w:rsidR="005B66DF" w:rsidRPr="005E5603">
        <w:rPr>
          <w:rFonts w:ascii="Open Sans" w:hAnsi="Open Sans" w:cs="Open Sans"/>
          <w:b/>
          <w:sz w:val="20"/>
          <w:szCs w:val="20"/>
        </w:rPr>
        <w:t>Dodatkowe wytyczne inwestorskie i uwarunkowania związane z budową i jej prowadzeniem</w:t>
      </w:r>
    </w:p>
    <w:p w14:paraId="576C92E7" w14:textId="7496A199" w:rsidR="001C493C" w:rsidRPr="00AB37C4" w:rsidRDefault="00650D44" w:rsidP="001C493C">
      <w:pPr>
        <w:widowControl w:val="0"/>
        <w:tabs>
          <w:tab w:val="right" w:pos="-1701"/>
          <w:tab w:val="left" w:pos="360"/>
        </w:tabs>
        <w:suppressAutoHyphens/>
        <w:autoSpaceDE w:val="0"/>
        <w:ind w:left="397"/>
        <w:jc w:val="both"/>
        <w:rPr>
          <w:rFonts w:ascii="Open Sans" w:hAnsi="Open Sans" w:cs="Open Sans"/>
          <w:sz w:val="18"/>
          <w:szCs w:val="18"/>
        </w:rPr>
      </w:pPr>
      <w:r>
        <w:rPr>
          <w:rFonts w:ascii="Open Sans" w:hAnsi="Open Sans" w:cs="Open Sans"/>
          <w:iCs/>
          <w:color w:val="000000"/>
          <w:sz w:val="18"/>
          <w:szCs w:val="18"/>
        </w:rPr>
        <w:t>5</w:t>
      </w:r>
      <w:r w:rsidR="001C493C" w:rsidRPr="00AB37C4">
        <w:rPr>
          <w:rFonts w:ascii="Open Sans" w:hAnsi="Open Sans" w:cs="Open Sans"/>
          <w:iCs/>
          <w:color w:val="000000"/>
          <w:sz w:val="18"/>
          <w:szCs w:val="18"/>
        </w:rPr>
        <w:t xml:space="preserve">.1. </w:t>
      </w:r>
      <w:r w:rsidR="004D195D" w:rsidRPr="00AB37C4">
        <w:rPr>
          <w:rFonts w:ascii="Open Sans" w:hAnsi="Open Sans" w:cs="Open Sans"/>
          <w:sz w:val="18"/>
          <w:szCs w:val="18"/>
        </w:rPr>
        <w:t>Koszty wszelkich opłat adm</w:t>
      </w:r>
      <w:r w:rsidR="001C493C" w:rsidRPr="00AB37C4">
        <w:rPr>
          <w:rFonts w:ascii="Open Sans" w:hAnsi="Open Sans" w:cs="Open Sans"/>
          <w:sz w:val="18"/>
          <w:szCs w:val="18"/>
        </w:rPr>
        <w:t>inistracyjnych ponosi Wykonawca.</w:t>
      </w:r>
    </w:p>
    <w:p w14:paraId="7B4C99BB" w14:textId="28E98564" w:rsidR="001C493C" w:rsidRPr="00AB37C4" w:rsidRDefault="00650D44" w:rsidP="001C493C">
      <w:pPr>
        <w:widowControl w:val="0"/>
        <w:tabs>
          <w:tab w:val="right" w:pos="-1701"/>
          <w:tab w:val="left" w:pos="360"/>
        </w:tabs>
        <w:suppressAutoHyphens/>
        <w:autoSpaceDE w:val="0"/>
        <w:ind w:left="397"/>
        <w:jc w:val="both"/>
        <w:rPr>
          <w:rFonts w:ascii="Open Sans" w:hAnsi="Open Sans" w:cs="Open Sans"/>
          <w:sz w:val="18"/>
          <w:szCs w:val="18"/>
        </w:rPr>
      </w:pPr>
      <w:r>
        <w:rPr>
          <w:rFonts w:ascii="Open Sans" w:hAnsi="Open Sans" w:cs="Open Sans"/>
          <w:sz w:val="18"/>
          <w:szCs w:val="18"/>
        </w:rPr>
        <w:t>5</w:t>
      </w:r>
      <w:r w:rsidR="001C493C" w:rsidRPr="00AB37C4">
        <w:rPr>
          <w:rFonts w:ascii="Open Sans" w:hAnsi="Open Sans" w:cs="Open Sans"/>
          <w:sz w:val="18"/>
          <w:szCs w:val="18"/>
        </w:rPr>
        <w:t xml:space="preserve">.2. </w:t>
      </w:r>
      <w:r w:rsidR="004D195D" w:rsidRPr="00AB37C4">
        <w:rPr>
          <w:rFonts w:ascii="Open Sans" w:hAnsi="Open Sans" w:cs="Open Sans"/>
          <w:sz w:val="18"/>
          <w:szCs w:val="18"/>
        </w:rPr>
        <w:t>Nadzór autorski nad realiza</w:t>
      </w:r>
      <w:r w:rsidR="001C493C" w:rsidRPr="00AB37C4">
        <w:rPr>
          <w:rFonts w:ascii="Open Sans" w:hAnsi="Open Sans" w:cs="Open Sans"/>
          <w:sz w:val="18"/>
          <w:szCs w:val="18"/>
        </w:rPr>
        <w:t>cją  zadania zapewnia Wykonawca.</w:t>
      </w:r>
    </w:p>
    <w:p w14:paraId="512744B6" w14:textId="556AA638" w:rsidR="00296504" w:rsidRDefault="00650D44" w:rsidP="005E5603">
      <w:pPr>
        <w:widowControl w:val="0"/>
        <w:tabs>
          <w:tab w:val="right" w:pos="-1701"/>
          <w:tab w:val="left" w:pos="360"/>
        </w:tabs>
        <w:suppressAutoHyphens/>
        <w:autoSpaceDE w:val="0"/>
        <w:ind w:left="397"/>
        <w:jc w:val="both"/>
        <w:rPr>
          <w:rFonts w:ascii="Open Sans" w:hAnsi="Open Sans" w:cs="Open Sans"/>
          <w:sz w:val="18"/>
          <w:szCs w:val="18"/>
        </w:rPr>
      </w:pPr>
      <w:r>
        <w:rPr>
          <w:rFonts w:ascii="Open Sans" w:hAnsi="Open Sans" w:cs="Open Sans"/>
          <w:sz w:val="18"/>
          <w:szCs w:val="18"/>
        </w:rPr>
        <w:t>5</w:t>
      </w:r>
      <w:r w:rsidR="004D195D" w:rsidRPr="00AB37C4">
        <w:rPr>
          <w:rFonts w:ascii="Open Sans" w:hAnsi="Open Sans" w:cs="Open Sans"/>
          <w:sz w:val="18"/>
          <w:szCs w:val="18"/>
        </w:rPr>
        <w:t>.3. Wykonawca zapewni warunki umożliwiające prawidłowe wykonanie prac budowlanych</w:t>
      </w:r>
      <w:r w:rsidR="0074471D" w:rsidRPr="00AB37C4">
        <w:rPr>
          <w:rFonts w:ascii="Open Sans" w:hAnsi="Open Sans" w:cs="Open Sans"/>
          <w:sz w:val="18"/>
          <w:szCs w:val="18"/>
        </w:rPr>
        <w:t>.</w:t>
      </w:r>
    </w:p>
    <w:p w14:paraId="04AF1F2B" w14:textId="3F7DA1EE" w:rsidR="005E5603" w:rsidRDefault="00650D44" w:rsidP="00650D44">
      <w:pPr>
        <w:pStyle w:val="Akapitzlist"/>
        <w:spacing w:before="100" w:beforeAutospacing="1" w:after="100" w:afterAutospacing="1" w:line="240" w:lineRule="auto"/>
        <w:ind w:left="357"/>
        <w:jc w:val="both"/>
        <w:rPr>
          <w:rFonts w:ascii="Open Sans" w:hAnsi="Open Sans" w:cs="Open Sans"/>
          <w:b/>
          <w:color w:val="000000"/>
          <w:sz w:val="18"/>
          <w:szCs w:val="18"/>
        </w:rPr>
      </w:pPr>
      <w:r>
        <w:rPr>
          <w:rFonts w:ascii="Open Sans" w:hAnsi="Open Sans" w:cs="Open Sans"/>
          <w:b/>
          <w:color w:val="000000"/>
          <w:sz w:val="18"/>
          <w:szCs w:val="18"/>
        </w:rPr>
        <w:t xml:space="preserve">6. </w:t>
      </w:r>
      <w:r w:rsidR="00CB6637" w:rsidRPr="00296504">
        <w:rPr>
          <w:rFonts w:ascii="Open Sans" w:hAnsi="Open Sans" w:cs="Open Sans"/>
          <w:b/>
          <w:color w:val="000000"/>
          <w:sz w:val="18"/>
          <w:szCs w:val="18"/>
        </w:rPr>
        <w:t>Część informacyjna programu funkcjonalno-użytkowego</w:t>
      </w:r>
    </w:p>
    <w:p w14:paraId="6E70E0A9" w14:textId="081D15E5" w:rsidR="00CB6637" w:rsidRPr="00650D44" w:rsidRDefault="00650D44" w:rsidP="00650D44">
      <w:pPr>
        <w:ind w:left="360"/>
        <w:jc w:val="both"/>
        <w:rPr>
          <w:rFonts w:ascii="Open Sans" w:hAnsi="Open Sans" w:cs="Open Sans"/>
          <w:b/>
          <w:color w:val="000000"/>
          <w:sz w:val="18"/>
          <w:szCs w:val="18"/>
        </w:rPr>
      </w:pPr>
      <w:r>
        <w:rPr>
          <w:rFonts w:ascii="Open Sans" w:hAnsi="Open Sans" w:cs="Open Sans"/>
          <w:b/>
          <w:color w:val="000000"/>
          <w:sz w:val="18"/>
          <w:szCs w:val="18"/>
        </w:rPr>
        <w:t xml:space="preserve">6.1 </w:t>
      </w:r>
      <w:r w:rsidR="00CB6637" w:rsidRPr="00650D44">
        <w:rPr>
          <w:rFonts w:ascii="Open Sans" w:hAnsi="Open Sans" w:cs="Open Sans"/>
          <w:b/>
          <w:color w:val="000000"/>
          <w:sz w:val="18"/>
          <w:szCs w:val="18"/>
        </w:rPr>
        <w:t>Oświadczenie Zamawiającego stwierdzające  jego prawo do dysponowania nieruchomością na cele budowlane</w:t>
      </w:r>
    </w:p>
    <w:p w14:paraId="7B679925" w14:textId="77777777" w:rsidR="000B43DD" w:rsidRPr="00AB37C4" w:rsidRDefault="000B43DD" w:rsidP="00CB6637">
      <w:pPr>
        <w:jc w:val="both"/>
        <w:rPr>
          <w:rFonts w:ascii="Open Sans" w:hAnsi="Open Sans" w:cs="Open Sans"/>
          <w:b/>
          <w:color w:val="000000"/>
          <w:sz w:val="18"/>
          <w:szCs w:val="18"/>
        </w:rPr>
      </w:pPr>
    </w:p>
    <w:p w14:paraId="506B140E" w14:textId="58DC316D" w:rsidR="008B24FB" w:rsidRPr="00AB37C4" w:rsidRDefault="000B6A0A" w:rsidP="004E63B2">
      <w:pPr>
        <w:ind w:left="851"/>
        <w:jc w:val="both"/>
        <w:rPr>
          <w:rFonts w:ascii="Open Sans" w:hAnsi="Open Sans" w:cs="Open Sans"/>
          <w:color w:val="000000"/>
          <w:sz w:val="18"/>
          <w:szCs w:val="18"/>
        </w:rPr>
      </w:pPr>
      <w:r w:rsidRPr="00AB37C4">
        <w:rPr>
          <w:rFonts w:ascii="Open Sans" w:hAnsi="Open Sans" w:cs="Open Sans"/>
          <w:color w:val="000000"/>
          <w:sz w:val="18"/>
          <w:szCs w:val="18"/>
        </w:rPr>
        <w:t>D</w:t>
      </w:r>
      <w:r w:rsidR="008B24FB" w:rsidRPr="00AB37C4">
        <w:rPr>
          <w:rFonts w:ascii="Open Sans" w:hAnsi="Open Sans" w:cs="Open Sans"/>
          <w:color w:val="000000"/>
          <w:sz w:val="18"/>
          <w:szCs w:val="18"/>
        </w:rPr>
        <w:t>ziałki objęte zamówienie</w:t>
      </w:r>
      <w:r w:rsidR="002E03A6" w:rsidRPr="00AB37C4">
        <w:rPr>
          <w:rFonts w:ascii="Open Sans" w:hAnsi="Open Sans" w:cs="Open Sans"/>
          <w:color w:val="000000"/>
          <w:sz w:val="18"/>
          <w:szCs w:val="18"/>
        </w:rPr>
        <w:t xml:space="preserve">m stanowią własność </w:t>
      </w:r>
      <w:r w:rsidR="004D195D" w:rsidRPr="00AB37C4">
        <w:rPr>
          <w:rFonts w:ascii="Open Sans" w:hAnsi="Open Sans" w:cs="Open Sans"/>
          <w:color w:val="000000"/>
          <w:sz w:val="18"/>
          <w:szCs w:val="18"/>
        </w:rPr>
        <w:t>Gminy Miasta Gdańska</w:t>
      </w:r>
      <w:r w:rsidR="00D12490" w:rsidRPr="00AB37C4">
        <w:rPr>
          <w:rFonts w:ascii="Open Sans" w:hAnsi="Open Sans" w:cs="Open Sans"/>
          <w:color w:val="000000"/>
          <w:sz w:val="18"/>
          <w:szCs w:val="18"/>
        </w:rPr>
        <w:t>.</w:t>
      </w:r>
    </w:p>
    <w:p w14:paraId="2B55C04F" w14:textId="338A81FE" w:rsidR="00B625B6" w:rsidRPr="00AA1741" w:rsidRDefault="00EB2737" w:rsidP="00AA1741">
      <w:pPr>
        <w:ind w:left="851"/>
        <w:jc w:val="both"/>
        <w:rPr>
          <w:rFonts w:ascii="Open Sans" w:hAnsi="Open Sans" w:cs="Open Sans"/>
          <w:color w:val="000000"/>
          <w:sz w:val="18"/>
          <w:szCs w:val="18"/>
        </w:rPr>
      </w:pPr>
      <w:r w:rsidRPr="00AB37C4">
        <w:rPr>
          <w:rFonts w:ascii="Open Sans" w:hAnsi="Open Sans" w:cs="Open Sans"/>
          <w:color w:val="000000"/>
          <w:sz w:val="18"/>
          <w:szCs w:val="18"/>
        </w:rPr>
        <w:t>Zamawiający udostępni Wykonawcy oświadczenie stwierdzające prawo do dysponowania nieruchomością na cele budowlane dla w/w działek.</w:t>
      </w:r>
    </w:p>
    <w:p w14:paraId="6090246E" w14:textId="77777777" w:rsidR="00FF60F6" w:rsidRDefault="00FF60F6" w:rsidP="00CB6637">
      <w:pPr>
        <w:jc w:val="both"/>
        <w:rPr>
          <w:rFonts w:ascii="Open Sans" w:hAnsi="Open Sans" w:cs="Open Sans"/>
          <w:color w:val="000000"/>
          <w:sz w:val="16"/>
          <w:szCs w:val="16"/>
        </w:rPr>
      </w:pPr>
    </w:p>
    <w:p w14:paraId="680C2550" w14:textId="77777777" w:rsidR="00FF60F6" w:rsidRDefault="00FF60F6" w:rsidP="00CB6637">
      <w:pPr>
        <w:jc w:val="both"/>
        <w:rPr>
          <w:rFonts w:ascii="Open Sans" w:hAnsi="Open Sans" w:cs="Open Sans"/>
          <w:color w:val="000000"/>
          <w:sz w:val="16"/>
          <w:szCs w:val="16"/>
        </w:rPr>
      </w:pPr>
    </w:p>
    <w:p w14:paraId="6B904403" w14:textId="77777777" w:rsidR="00FF60F6" w:rsidRDefault="00FF60F6" w:rsidP="00CB6637">
      <w:pPr>
        <w:jc w:val="both"/>
        <w:rPr>
          <w:rFonts w:ascii="Open Sans" w:hAnsi="Open Sans" w:cs="Open Sans"/>
          <w:color w:val="000000"/>
          <w:sz w:val="16"/>
          <w:szCs w:val="16"/>
        </w:rPr>
      </w:pPr>
    </w:p>
    <w:p w14:paraId="1E8C50C2" w14:textId="77777777" w:rsidR="00FF60F6" w:rsidRDefault="00FF60F6" w:rsidP="00CB6637">
      <w:pPr>
        <w:jc w:val="both"/>
        <w:rPr>
          <w:rFonts w:ascii="Open Sans" w:hAnsi="Open Sans" w:cs="Open Sans"/>
          <w:color w:val="000000"/>
          <w:sz w:val="16"/>
          <w:szCs w:val="16"/>
        </w:rPr>
      </w:pPr>
    </w:p>
    <w:p w14:paraId="7046DE44" w14:textId="77777777" w:rsidR="00FF60F6" w:rsidRDefault="00FF60F6" w:rsidP="00CB6637">
      <w:pPr>
        <w:jc w:val="both"/>
        <w:rPr>
          <w:rFonts w:ascii="Open Sans" w:hAnsi="Open Sans" w:cs="Open Sans"/>
          <w:color w:val="000000"/>
          <w:sz w:val="16"/>
          <w:szCs w:val="16"/>
        </w:rPr>
      </w:pPr>
    </w:p>
    <w:p w14:paraId="7E1E4145" w14:textId="77777777" w:rsidR="00FF60F6" w:rsidRDefault="00FF60F6" w:rsidP="00CB6637">
      <w:pPr>
        <w:jc w:val="both"/>
        <w:rPr>
          <w:rFonts w:ascii="Open Sans" w:hAnsi="Open Sans" w:cs="Open Sans"/>
          <w:color w:val="000000"/>
          <w:sz w:val="16"/>
          <w:szCs w:val="16"/>
        </w:rPr>
      </w:pPr>
    </w:p>
    <w:p w14:paraId="2F5EF18F" w14:textId="69BAF64A" w:rsidR="00B625B6" w:rsidRPr="00E7390D" w:rsidRDefault="00B625B6" w:rsidP="00CB6637">
      <w:pPr>
        <w:jc w:val="both"/>
        <w:rPr>
          <w:rFonts w:ascii="Open Sans" w:hAnsi="Open Sans" w:cs="Open Sans"/>
          <w:color w:val="000000"/>
          <w:sz w:val="16"/>
          <w:szCs w:val="16"/>
        </w:rPr>
      </w:pPr>
      <w:r w:rsidRPr="00E7390D">
        <w:rPr>
          <w:rFonts w:ascii="Open Sans" w:hAnsi="Open Sans" w:cs="Open Sans"/>
          <w:color w:val="000000"/>
          <w:sz w:val="16"/>
          <w:szCs w:val="16"/>
        </w:rPr>
        <w:t>Załącznik:</w:t>
      </w:r>
    </w:p>
    <w:p w14:paraId="1E31009C" w14:textId="633FAA2C" w:rsidR="00B625B6" w:rsidRDefault="00382294" w:rsidP="009F52E6">
      <w:pPr>
        <w:pStyle w:val="Akapitzlist"/>
        <w:numPr>
          <w:ilvl w:val="0"/>
          <w:numId w:val="21"/>
        </w:numPr>
        <w:spacing w:after="0" w:line="259" w:lineRule="auto"/>
        <w:contextualSpacing/>
        <w:jc w:val="both"/>
        <w:rPr>
          <w:rFonts w:ascii="Open Sans" w:hAnsi="Open Sans" w:cs="Open Sans"/>
          <w:color w:val="000000" w:themeColor="text1"/>
          <w:sz w:val="16"/>
          <w:szCs w:val="16"/>
        </w:rPr>
      </w:pPr>
      <w:r>
        <w:rPr>
          <w:rFonts w:ascii="Open Sans" w:hAnsi="Open Sans" w:cs="Open Sans"/>
          <w:color w:val="000000" w:themeColor="text1"/>
          <w:sz w:val="16"/>
          <w:szCs w:val="16"/>
        </w:rPr>
        <w:t>Plan miejscowy nr 21</w:t>
      </w:r>
      <w:r w:rsidR="005B1D9D">
        <w:rPr>
          <w:rFonts w:ascii="Open Sans" w:hAnsi="Open Sans" w:cs="Open Sans"/>
          <w:color w:val="000000" w:themeColor="text1"/>
          <w:sz w:val="16"/>
          <w:szCs w:val="16"/>
        </w:rPr>
        <w:t>2</w:t>
      </w:r>
      <w:r>
        <w:rPr>
          <w:rFonts w:ascii="Open Sans" w:hAnsi="Open Sans" w:cs="Open Sans"/>
          <w:color w:val="000000" w:themeColor="text1"/>
          <w:sz w:val="16"/>
          <w:szCs w:val="16"/>
        </w:rPr>
        <w:t>2.</w:t>
      </w:r>
    </w:p>
    <w:p w14:paraId="316EC2A9" w14:textId="5C0CE341" w:rsidR="006D3D0C" w:rsidRDefault="00382294" w:rsidP="009F52E6">
      <w:pPr>
        <w:pStyle w:val="Akapitzlist"/>
        <w:numPr>
          <w:ilvl w:val="0"/>
          <w:numId w:val="21"/>
        </w:numPr>
        <w:spacing w:after="0" w:line="259" w:lineRule="auto"/>
        <w:contextualSpacing/>
        <w:jc w:val="both"/>
        <w:rPr>
          <w:rFonts w:ascii="Open Sans" w:hAnsi="Open Sans" w:cs="Open Sans"/>
          <w:color w:val="000000" w:themeColor="text1"/>
          <w:sz w:val="16"/>
          <w:szCs w:val="16"/>
        </w:rPr>
      </w:pPr>
      <w:r>
        <w:rPr>
          <w:rFonts w:ascii="Open Sans" w:hAnsi="Open Sans" w:cs="Open Sans"/>
          <w:color w:val="000000" w:themeColor="text1"/>
          <w:sz w:val="16"/>
          <w:szCs w:val="16"/>
        </w:rPr>
        <w:t xml:space="preserve">Wytyczne do projektowania przekazane przez GZDiZ </w:t>
      </w:r>
    </w:p>
    <w:p w14:paraId="00BFE6EC" w14:textId="7B2E46FA" w:rsidR="005B1D9D" w:rsidRPr="005B1D9D" w:rsidRDefault="005B1D9D" w:rsidP="005B1D9D">
      <w:pPr>
        <w:pStyle w:val="Akapitzlist"/>
        <w:numPr>
          <w:ilvl w:val="0"/>
          <w:numId w:val="21"/>
        </w:numPr>
        <w:spacing w:after="0" w:line="259" w:lineRule="auto"/>
        <w:contextualSpacing/>
        <w:jc w:val="both"/>
        <w:rPr>
          <w:rFonts w:ascii="Open Sans" w:hAnsi="Open Sans" w:cs="Open Sans"/>
          <w:color w:val="000000" w:themeColor="text1"/>
          <w:sz w:val="16"/>
          <w:szCs w:val="16"/>
        </w:rPr>
      </w:pPr>
      <w:r>
        <w:rPr>
          <w:rFonts w:ascii="Open Sans" w:hAnsi="Open Sans" w:cs="Open Sans"/>
          <w:color w:val="000000" w:themeColor="text1"/>
          <w:sz w:val="16"/>
          <w:szCs w:val="16"/>
        </w:rPr>
        <w:t>Projekt GIWK do koordynowania</w:t>
      </w:r>
    </w:p>
    <w:p w14:paraId="6F5EEF2C" w14:textId="57C986F6" w:rsidR="008419F5" w:rsidRPr="00E7390D" w:rsidRDefault="00E7390D" w:rsidP="009F52E6">
      <w:pPr>
        <w:pStyle w:val="Akapitzlist"/>
        <w:numPr>
          <w:ilvl w:val="0"/>
          <w:numId w:val="21"/>
        </w:numPr>
        <w:spacing w:after="0" w:line="259" w:lineRule="auto"/>
        <w:contextualSpacing/>
        <w:jc w:val="both"/>
        <w:rPr>
          <w:rFonts w:ascii="Open Sans" w:hAnsi="Open Sans" w:cs="Open Sans"/>
          <w:color w:val="000000" w:themeColor="text1"/>
          <w:sz w:val="16"/>
          <w:szCs w:val="16"/>
        </w:rPr>
      </w:pPr>
      <w:r w:rsidRPr="00E7390D">
        <w:rPr>
          <w:rFonts w:ascii="Open Sans" w:hAnsi="Open Sans" w:cs="Open Sans"/>
          <w:color w:val="000000" w:themeColor="text1"/>
          <w:sz w:val="16"/>
          <w:szCs w:val="16"/>
        </w:rPr>
        <w:t>Wzór umowy z GZDiZ na ochronę dróg</w:t>
      </w:r>
    </w:p>
    <w:p w14:paraId="6F6553AB" w14:textId="4E28A31D" w:rsidR="00B625B6" w:rsidRPr="00B625B6" w:rsidRDefault="00B625B6" w:rsidP="00B625B6">
      <w:pPr>
        <w:ind w:left="360"/>
        <w:jc w:val="both"/>
        <w:rPr>
          <w:color w:val="000000"/>
        </w:rPr>
      </w:pPr>
    </w:p>
    <w:sectPr w:rsidR="00B625B6" w:rsidRPr="00B625B6" w:rsidSect="003D1359">
      <w:footerReference w:type="even" r:id="rId12"/>
      <w:footerReference w:type="default" r:id="rId13"/>
      <w:pgSz w:w="12240" w:h="15840" w:code="1"/>
      <w:pgMar w:top="1788" w:right="851" w:bottom="1134" w:left="1560" w:header="567" w:footer="73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1573B2C" w14:textId="77777777" w:rsidR="0043011A" w:rsidRDefault="0043011A">
      <w:r>
        <w:separator/>
      </w:r>
    </w:p>
  </w:endnote>
  <w:endnote w:type="continuationSeparator" w:id="0">
    <w:p w14:paraId="7CC133D0" w14:textId="77777777" w:rsidR="0043011A" w:rsidRDefault="0043011A">
      <w:r>
        <w:continuationSeparator/>
      </w:r>
    </w:p>
  </w:endnote>
  <w:endnote w:type="continuationNotice" w:id="1">
    <w:p w14:paraId="2B4EE232" w14:textId="77777777" w:rsidR="0043011A" w:rsidRDefault="0043011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altName w:val="Open Sans"/>
    <w:panose1 w:val="020B0606030504020204"/>
    <w:charset w:val="EE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C71C12" w14:textId="77777777" w:rsidR="005C505F" w:rsidRDefault="005C505F" w:rsidP="00A046C6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3C8CC2A5" w14:textId="77777777" w:rsidR="005C505F" w:rsidRDefault="005C505F" w:rsidP="001C4FA5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7E990E" w14:textId="77777777" w:rsidR="005C505F" w:rsidRPr="00725C4F" w:rsidRDefault="005C505F" w:rsidP="00725C4F">
    <w:pPr>
      <w:pStyle w:val="Stopka"/>
      <w:framePr w:w="1126" w:wrap="around" w:vAnchor="text" w:hAnchor="page" w:x="10246" w:y="5"/>
      <w:rPr>
        <w:rStyle w:val="Numerstrony"/>
        <w:rFonts w:ascii="Open Sans" w:hAnsi="Open Sans" w:cs="Open Sans"/>
        <w:sz w:val="18"/>
        <w:szCs w:val="18"/>
      </w:rPr>
    </w:pPr>
    <w:r w:rsidRPr="00725C4F">
      <w:rPr>
        <w:rStyle w:val="Numerstrony"/>
        <w:rFonts w:ascii="Open Sans" w:hAnsi="Open Sans" w:cs="Open Sans"/>
        <w:sz w:val="18"/>
        <w:szCs w:val="18"/>
      </w:rPr>
      <w:t xml:space="preserve">Strona </w:t>
    </w:r>
    <w:r w:rsidRPr="00725C4F">
      <w:rPr>
        <w:rStyle w:val="Numerstrony"/>
        <w:rFonts w:ascii="Open Sans" w:hAnsi="Open Sans" w:cs="Open Sans"/>
        <w:sz w:val="18"/>
        <w:szCs w:val="18"/>
      </w:rPr>
      <w:fldChar w:fldCharType="begin"/>
    </w:r>
    <w:r w:rsidRPr="00725C4F">
      <w:rPr>
        <w:rStyle w:val="Numerstrony"/>
        <w:rFonts w:ascii="Open Sans" w:hAnsi="Open Sans" w:cs="Open Sans"/>
        <w:sz w:val="18"/>
        <w:szCs w:val="18"/>
      </w:rPr>
      <w:instrText xml:space="preserve">PAGE  </w:instrText>
    </w:r>
    <w:r w:rsidRPr="00725C4F">
      <w:rPr>
        <w:rStyle w:val="Numerstrony"/>
        <w:rFonts w:ascii="Open Sans" w:hAnsi="Open Sans" w:cs="Open Sans"/>
        <w:sz w:val="18"/>
        <w:szCs w:val="18"/>
      </w:rPr>
      <w:fldChar w:fldCharType="separate"/>
    </w:r>
    <w:r w:rsidR="00BD62CA">
      <w:rPr>
        <w:rStyle w:val="Numerstrony"/>
        <w:rFonts w:ascii="Open Sans" w:hAnsi="Open Sans" w:cs="Open Sans"/>
        <w:noProof/>
        <w:sz w:val="18"/>
        <w:szCs w:val="18"/>
      </w:rPr>
      <w:t>2</w:t>
    </w:r>
    <w:r w:rsidRPr="00725C4F">
      <w:rPr>
        <w:rStyle w:val="Numerstrony"/>
        <w:rFonts w:ascii="Open Sans" w:hAnsi="Open Sans" w:cs="Open Sans"/>
        <w:sz w:val="18"/>
        <w:szCs w:val="18"/>
      </w:rPr>
      <w:fldChar w:fldCharType="end"/>
    </w:r>
  </w:p>
  <w:p w14:paraId="3CC2896D" w14:textId="77777777" w:rsidR="005C505F" w:rsidRPr="00EA6636" w:rsidRDefault="005C505F" w:rsidP="001C4FA5">
    <w:pPr>
      <w:pStyle w:val="Stopka"/>
      <w:ind w:right="360"/>
      <w:rPr>
        <w:rFonts w:ascii="Open Sans" w:hAnsi="Open Sans" w:cs="Open Sans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391783D" w14:textId="77777777" w:rsidR="0043011A" w:rsidRDefault="0043011A">
      <w:r>
        <w:separator/>
      </w:r>
    </w:p>
  </w:footnote>
  <w:footnote w:type="continuationSeparator" w:id="0">
    <w:p w14:paraId="641C9236" w14:textId="77777777" w:rsidR="0043011A" w:rsidRDefault="0043011A">
      <w:r>
        <w:continuationSeparator/>
      </w:r>
    </w:p>
  </w:footnote>
  <w:footnote w:type="continuationNotice" w:id="1">
    <w:p w14:paraId="32F12D0A" w14:textId="77777777" w:rsidR="0043011A" w:rsidRDefault="0043011A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11"/>
    <w:multiLevelType w:val="multilevel"/>
    <w:tmpl w:val="00000011"/>
    <w:name w:val="WW8Num17"/>
    <w:lvl w:ilvl="0">
      <w:start w:val="1"/>
      <w:numFmt w:val="decimal"/>
      <w:pStyle w:val="Wypunktowanie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/>
        <w:color w:val="00B050"/>
        <w:lang w:val="de-DE"/>
      </w:rPr>
    </w:lvl>
    <w:lvl w:ilvl="1">
      <w:start w:val="1"/>
      <w:numFmt w:val="decimal"/>
      <w:lvlText w:val="%1.%2."/>
      <w:lvlJc w:val="left"/>
      <w:pPr>
        <w:tabs>
          <w:tab w:val="num" w:pos="927"/>
        </w:tabs>
        <w:ind w:left="792" w:hanging="225"/>
      </w:pPr>
    </w:lvl>
    <w:lvl w:ilvl="2">
      <w:start w:val="1"/>
      <w:numFmt w:val="decimal"/>
      <w:lvlText w:val="%1.%2.%3."/>
      <w:lvlJc w:val="left"/>
      <w:pPr>
        <w:tabs>
          <w:tab w:val="num" w:pos="1418"/>
        </w:tabs>
        <w:ind w:left="1418" w:hanging="681"/>
      </w:pPr>
      <w:rPr>
        <w:b w:val="0"/>
      </w:rPr>
    </w:lvl>
    <w:lvl w:ilvl="3">
      <w:start w:val="1"/>
      <w:numFmt w:val="decimal"/>
      <w:lvlText w:val="%1.%2.%3.%4."/>
      <w:lvlJc w:val="left"/>
      <w:pPr>
        <w:tabs>
          <w:tab w:val="num" w:pos="3240"/>
        </w:tabs>
        <w:ind w:left="1728" w:hanging="648"/>
      </w:pPr>
      <w:rPr>
        <w:rFonts w:ascii="Times New Roman" w:hAnsi="Times New Roman" w:cs="Times New Roman"/>
        <w:sz w:val="24"/>
        <w:szCs w:val="24"/>
      </w:rPr>
    </w:lvl>
    <w:lvl w:ilvl="4">
      <w:start w:val="1"/>
      <w:numFmt w:val="decimal"/>
      <w:lvlText w:val="%1.%2.%3.%4.%5."/>
      <w:lvlJc w:val="left"/>
      <w:pPr>
        <w:tabs>
          <w:tab w:val="num" w:pos="396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50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57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64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7560"/>
        </w:tabs>
        <w:ind w:left="4320" w:hanging="1440"/>
      </w:pPr>
    </w:lvl>
  </w:abstractNum>
  <w:abstractNum w:abstractNumId="1" w15:restartNumberingAfterBreak="0">
    <w:nsid w:val="0000276D"/>
    <w:multiLevelType w:val="hybridMultilevel"/>
    <w:tmpl w:val="CE5C596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13303B"/>
    <w:multiLevelType w:val="hybridMultilevel"/>
    <w:tmpl w:val="5066C788"/>
    <w:lvl w:ilvl="0" w:tplc="04150001">
      <w:start w:val="1"/>
      <w:numFmt w:val="bullet"/>
      <w:lvlText w:val=""/>
      <w:lvlJc w:val="left"/>
      <w:pPr>
        <w:ind w:left="185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5" w:hanging="360"/>
      </w:pPr>
      <w:rPr>
        <w:rFonts w:ascii="Wingdings" w:hAnsi="Wingdings" w:hint="default"/>
      </w:rPr>
    </w:lvl>
  </w:abstractNum>
  <w:abstractNum w:abstractNumId="3" w15:restartNumberingAfterBreak="0">
    <w:nsid w:val="10ED0E9B"/>
    <w:multiLevelType w:val="hybridMultilevel"/>
    <w:tmpl w:val="A1A24B2C"/>
    <w:lvl w:ilvl="0" w:tplc="01767ED8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10F0773B"/>
    <w:multiLevelType w:val="hybridMultilevel"/>
    <w:tmpl w:val="22825D30"/>
    <w:lvl w:ilvl="0" w:tplc="9684AD5C">
      <w:start w:val="1"/>
      <w:numFmt w:val="lowerLetter"/>
      <w:lvlText w:val="%1)"/>
      <w:lvlJc w:val="left"/>
      <w:pPr>
        <w:ind w:left="149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214" w:hanging="360"/>
      </w:pPr>
    </w:lvl>
    <w:lvl w:ilvl="2" w:tplc="0415001B" w:tentative="1">
      <w:start w:val="1"/>
      <w:numFmt w:val="lowerRoman"/>
      <w:lvlText w:val="%3."/>
      <w:lvlJc w:val="right"/>
      <w:pPr>
        <w:ind w:left="2934" w:hanging="180"/>
      </w:pPr>
    </w:lvl>
    <w:lvl w:ilvl="3" w:tplc="0415000F" w:tentative="1">
      <w:start w:val="1"/>
      <w:numFmt w:val="decimal"/>
      <w:lvlText w:val="%4."/>
      <w:lvlJc w:val="left"/>
      <w:pPr>
        <w:ind w:left="3654" w:hanging="360"/>
      </w:pPr>
    </w:lvl>
    <w:lvl w:ilvl="4" w:tplc="04150019" w:tentative="1">
      <w:start w:val="1"/>
      <w:numFmt w:val="lowerLetter"/>
      <w:lvlText w:val="%5."/>
      <w:lvlJc w:val="left"/>
      <w:pPr>
        <w:ind w:left="4374" w:hanging="360"/>
      </w:pPr>
    </w:lvl>
    <w:lvl w:ilvl="5" w:tplc="0415001B" w:tentative="1">
      <w:start w:val="1"/>
      <w:numFmt w:val="lowerRoman"/>
      <w:lvlText w:val="%6."/>
      <w:lvlJc w:val="right"/>
      <w:pPr>
        <w:ind w:left="5094" w:hanging="180"/>
      </w:pPr>
    </w:lvl>
    <w:lvl w:ilvl="6" w:tplc="0415000F" w:tentative="1">
      <w:start w:val="1"/>
      <w:numFmt w:val="decimal"/>
      <w:lvlText w:val="%7."/>
      <w:lvlJc w:val="left"/>
      <w:pPr>
        <w:ind w:left="5814" w:hanging="360"/>
      </w:pPr>
    </w:lvl>
    <w:lvl w:ilvl="7" w:tplc="04150019" w:tentative="1">
      <w:start w:val="1"/>
      <w:numFmt w:val="lowerLetter"/>
      <w:lvlText w:val="%8."/>
      <w:lvlJc w:val="left"/>
      <w:pPr>
        <w:ind w:left="6534" w:hanging="360"/>
      </w:pPr>
    </w:lvl>
    <w:lvl w:ilvl="8" w:tplc="0415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5" w15:restartNumberingAfterBreak="0">
    <w:nsid w:val="14DF5E01"/>
    <w:multiLevelType w:val="hybridMultilevel"/>
    <w:tmpl w:val="2F6A409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9CF467C"/>
    <w:multiLevelType w:val="hybridMultilevel"/>
    <w:tmpl w:val="A634AF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A126D26"/>
    <w:multiLevelType w:val="hybridMultilevel"/>
    <w:tmpl w:val="139CAACE"/>
    <w:lvl w:ilvl="0" w:tplc="04150001">
      <w:start w:val="1"/>
      <w:numFmt w:val="bullet"/>
      <w:lvlText w:val=""/>
      <w:lvlJc w:val="left"/>
      <w:pPr>
        <w:ind w:left="185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5" w:hanging="360"/>
      </w:pPr>
      <w:rPr>
        <w:rFonts w:ascii="Wingdings" w:hAnsi="Wingdings" w:hint="default"/>
      </w:rPr>
    </w:lvl>
  </w:abstractNum>
  <w:abstractNum w:abstractNumId="8" w15:restartNumberingAfterBreak="0">
    <w:nsid w:val="1AAF6C7B"/>
    <w:multiLevelType w:val="multilevel"/>
    <w:tmpl w:val="E93A179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b/>
        <w:sz w:val="20"/>
        <w:szCs w:val="20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93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26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27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772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625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11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971" w:hanging="1800"/>
      </w:pPr>
      <w:rPr>
        <w:rFonts w:hint="default"/>
      </w:rPr>
    </w:lvl>
  </w:abstractNum>
  <w:abstractNum w:abstractNumId="9" w15:restartNumberingAfterBreak="0">
    <w:nsid w:val="1F844B13"/>
    <w:multiLevelType w:val="hybridMultilevel"/>
    <w:tmpl w:val="C8560A74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21340938"/>
    <w:multiLevelType w:val="hybridMultilevel"/>
    <w:tmpl w:val="C89A3708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24B45620"/>
    <w:multiLevelType w:val="hybridMultilevel"/>
    <w:tmpl w:val="1094459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5904617"/>
    <w:multiLevelType w:val="hybridMultilevel"/>
    <w:tmpl w:val="CCA2DB4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5CE00F3"/>
    <w:multiLevelType w:val="hybridMultilevel"/>
    <w:tmpl w:val="CD5AA002"/>
    <w:lvl w:ilvl="0" w:tplc="FFAAD11C">
      <w:start w:val="1"/>
      <w:numFmt w:val="decimal"/>
      <w:lvlText w:val="%1)"/>
      <w:lvlJc w:val="left"/>
      <w:pPr>
        <w:ind w:left="947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667" w:hanging="360"/>
      </w:pPr>
    </w:lvl>
    <w:lvl w:ilvl="2" w:tplc="0415001B" w:tentative="1">
      <w:start w:val="1"/>
      <w:numFmt w:val="lowerRoman"/>
      <w:lvlText w:val="%3."/>
      <w:lvlJc w:val="right"/>
      <w:pPr>
        <w:ind w:left="2387" w:hanging="180"/>
      </w:pPr>
    </w:lvl>
    <w:lvl w:ilvl="3" w:tplc="0415000F" w:tentative="1">
      <w:start w:val="1"/>
      <w:numFmt w:val="decimal"/>
      <w:lvlText w:val="%4."/>
      <w:lvlJc w:val="left"/>
      <w:pPr>
        <w:ind w:left="3107" w:hanging="360"/>
      </w:pPr>
    </w:lvl>
    <w:lvl w:ilvl="4" w:tplc="04150019" w:tentative="1">
      <w:start w:val="1"/>
      <w:numFmt w:val="lowerLetter"/>
      <w:lvlText w:val="%5."/>
      <w:lvlJc w:val="left"/>
      <w:pPr>
        <w:ind w:left="3827" w:hanging="360"/>
      </w:pPr>
    </w:lvl>
    <w:lvl w:ilvl="5" w:tplc="0415001B" w:tentative="1">
      <w:start w:val="1"/>
      <w:numFmt w:val="lowerRoman"/>
      <w:lvlText w:val="%6."/>
      <w:lvlJc w:val="right"/>
      <w:pPr>
        <w:ind w:left="4547" w:hanging="180"/>
      </w:pPr>
    </w:lvl>
    <w:lvl w:ilvl="6" w:tplc="0415000F" w:tentative="1">
      <w:start w:val="1"/>
      <w:numFmt w:val="decimal"/>
      <w:lvlText w:val="%7."/>
      <w:lvlJc w:val="left"/>
      <w:pPr>
        <w:ind w:left="5267" w:hanging="360"/>
      </w:pPr>
    </w:lvl>
    <w:lvl w:ilvl="7" w:tplc="04150019" w:tentative="1">
      <w:start w:val="1"/>
      <w:numFmt w:val="lowerLetter"/>
      <w:lvlText w:val="%8."/>
      <w:lvlJc w:val="left"/>
      <w:pPr>
        <w:ind w:left="5987" w:hanging="360"/>
      </w:pPr>
    </w:lvl>
    <w:lvl w:ilvl="8" w:tplc="0415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14" w15:restartNumberingAfterBreak="0">
    <w:nsid w:val="2AF24815"/>
    <w:multiLevelType w:val="hybridMultilevel"/>
    <w:tmpl w:val="3560F66C"/>
    <w:lvl w:ilvl="0" w:tplc="04150001">
      <w:start w:val="1"/>
      <w:numFmt w:val="bullet"/>
      <w:lvlText w:val=""/>
      <w:lvlJc w:val="left"/>
      <w:pPr>
        <w:ind w:left="185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5" w:hanging="360"/>
      </w:pPr>
      <w:rPr>
        <w:rFonts w:ascii="Wingdings" w:hAnsi="Wingdings" w:hint="default"/>
      </w:rPr>
    </w:lvl>
  </w:abstractNum>
  <w:abstractNum w:abstractNumId="15" w15:restartNumberingAfterBreak="0">
    <w:nsid w:val="34E61A72"/>
    <w:multiLevelType w:val="multilevel"/>
    <w:tmpl w:val="A02C5BA6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6" w15:restartNumberingAfterBreak="0">
    <w:nsid w:val="369A6BCA"/>
    <w:multiLevelType w:val="hybridMultilevel"/>
    <w:tmpl w:val="0D2C9CB2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6E41249"/>
    <w:multiLevelType w:val="hybridMultilevel"/>
    <w:tmpl w:val="4E2EAA5C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3767373D"/>
    <w:multiLevelType w:val="hybridMultilevel"/>
    <w:tmpl w:val="9E942A62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9" w15:restartNumberingAfterBreak="0">
    <w:nsid w:val="3BA73B4C"/>
    <w:multiLevelType w:val="hybridMultilevel"/>
    <w:tmpl w:val="9C76CF2C"/>
    <w:lvl w:ilvl="0" w:tplc="04150001">
      <w:start w:val="1"/>
      <w:numFmt w:val="bullet"/>
      <w:lvlText w:val=""/>
      <w:lvlJc w:val="left"/>
      <w:pPr>
        <w:ind w:left="151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20" w15:restartNumberingAfterBreak="0">
    <w:nsid w:val="3F031F62"/>
    <w:multiLevelType w:val="hybridMultilevel"/>
    <w:tmpl w:val="3D181622"/>
    <w:lvl w:ilvl="0" w:tplc="0684323A">
      <w:start w:val="1"/>
      <w:numFmt w:val="ordin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2A60EA3"/>
    <w:multiLevelType w:val="hybridMultilevel"/>
    <w:tmpl w:val="0D2C9CB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8CD1397"/>
    <w:multiLevelType w:val="hybridMultilevel"/>
    <w:tmpl w:val="8FB0C9C4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 w15:restartNumberingAfterBreak="0">
    <w:nsid w:val="48D97FD7"/>
    <w:multiLevelType w:val="multilevel"/>
    <w:tmpl w:val="4CFCEB4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4" w15:restartNumberingAfterBreak="0">
    <w:nsid w:val="49190AEB"/>
    <w:multiLevelType w:val="hybridMultilevel"/>
    <w:tmpl w:val="EFDED5C8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 w15:restartNumberingAfterBreak="0">
    <w:nsid w:val="50F74C33"/>
    <w:multiLevelType w:val="hybridMultilevel"/>
    <w:tmpl w:val="BBAAE34A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 w15:restartNumberingAfterBreak="0">
    <w:nsid w:val="53617E06"/>
    <w:multiLevelType w:val="hybridMultilevel"/>
    <w:tmpl w:val="ED80E4D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B3B35DA"/>
    <w:multiLevelType w:val="hybridMultilevel"/>
    <w:tmpl w:val="325C621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19C6869"/>
    <w:multiLevelType w:val="hybridMultilevel"/>
    <w:tmpl w:val="A60EE96A"/>
    <w:lvl w:ilvl="0" w:tplc="CF7C5A9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42E131B"/>
    <w:multiLevelType w:val="hybridMultilevel"/>
    <w:tmpl w:val="0D2C9CB2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4F600DA"/>
    <w:multiLevelType w:val="hybridMultilevel"/>
    <w:tmpl w:val="C25CEBE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64069E9"/>
    <w:multiLevelType w:val="multilevel"/>
    <w:tmpl w:val="37A29EEE"/>
    <w:lvl w:ilvl="0">
      <w:start w:val="1"/>
      <w:numFmt w:val="decimal"/>
      <w:lvlText w:val="%1."/>
      <w:lvlJc w:val="left"/>
      <w:pPr>
        <w:ind w:left="720" w:hanging="360"/>
      </w:pPr>
      <w:rPr>
        <w:rFonts w:ascii="Open Sans" w:eastAsia="Times New Roman" w:hAnsi="Open Sans" w:cs="Open Sans"/>
        <w:b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  <w:b/>
      </w:rPr>
    </w:lvl>
  </w:abstractNum>
  <w:abstractNum w:abstractNumId="32" w15:restartNumberingAfterBreak="0">
    <w:nsid w:val="6892023A"/>
    <w:multiLevelType w:val="hybridMultilevel"/>
    <w:tmpl w:val="54F84968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 w15:restartNumberingAfterBreak="0">
    <w:nsid w:val="70681367"/>
    <w:multiLevelType w:val="hybridMultilevel"/>
    <w:tmpl w:val="3A4E181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 w15:restartNumberingAfterBreak="0">
    <w:nsid w:val="756C0DE5"/>
    <w:multiLevelType w:val="hybridMultilevel"/>
    <w:tmpl w:val="0D2C9CB2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6D50FF4"/>
    <w:multiLevelType w:val="hybridMultilevel"/>
    <w:tmpl w:val="60169EE6"/>
    <w:lvl w:ilvl="0" w:tplc="04150001">
      <w:start w:val="1"/>
      <w:numFmt w:val="bullet"/>
      <w:lvlText w:val=""/>
      <w:lvlJc w:val="left"/>
      <w:pPr>
        <w:ind w:left="185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5" w:hanging="360"/>
      </w:pPr>
      <w:rPr>
        <w:rFonts w:ascii="Wingdings" w:hAnsi="Wingdings" w:hint="default"/>
      </w:rPr>
    </w:lvl>
  </w:abstractNum>
  <w:abstractNum w:abstractNumId="36" w15:restartNumberingAfterBreak="0">
    <w:nsid w:val="7900372C"/>
    <w:multiLevelType w:val="hybridMultilevel"/>
    <w:tmpl w:val="93CEC9E4"/>
    <w:lvl w:ilvl="0" w:tplc="04150001">
      <w:start w:val="1"/>
      <w:numFmt w:val="bullet"/>
      <w:lvlText w:val=""/>
      <w:lvlJc w:val="left"/>
      <w:pPr>
        <w:ind w:left="179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1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3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5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7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9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1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3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52" w:hanging="360"/>
      </w:pPr>
      <w:rPr>
        <w:rFonts w:ascii="Wingdings" w:hAnsi="Wingdings" w:hint="default"/>
      </w:rPr>
    </w:lvl>
  </w:abstractNum>
  <w:abstractNum w:abstractNumId="37" w15:restartNumberingAfterBreak="0">
    <w:nsid w:val="7B8D2E01"/>
    <w:multiLevelType w:val="hybridMultilevel"/>
    <w:tmpl w:val="18304FDE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8" w15:restartNumberingAfterBreak="0">
    <w:nsid w:val="7C4836A6"/>
    <w:multiLevelType w:val="multilevel"/>
    <w:tmpl w:val="C054F1DC"/>
    <w:lvl w:ilvl="0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9" w15:restartNumberingAfterBreak="0">
    <w:nsid w:val="7DE93023"/>
    <w:multiLevelType w:val="multilevel"/>
    <w:tmpl w:val="B574CC9C"/>
    <w:lvl w:ilvl="0">
      <w:start w:val="1"/>
      <w:numFmt w:val="decimal"/>
      <w:lvlText w:val="%1."/>
      <w:lvlJc w:val="left"/>
      <w:pPr>
        <w:ind w:left="1582" w:hanging="360"/>
      </w:pPr>
      <w:rPr>
        <w:color w:val="auto"/>
        <w:sz w:val="20"/>
        <w:szCs w:val="20"/>
      </w:rPr>
    </w:lvl>
    <w:lvl w:ilvl="1">
      <w:start w:val="7"/>
      <w:numFmt w:val="decimal"/>
      <w:isLgl/>
      <w:lvlText w:val="%1.%2."/>
      <w:lvlJc w:val="left"/>
      <w:pPr>
        <w:ind w:left="1942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94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30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30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66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02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02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382" w:hanging="2160"/>
      </w:pPr>
      <w:rPr>
        <w:rFonts w:hint="default"/>
      </w:rPr>
    </w:lvl>
  </w:abstractNum>
  <w:abstractNum w:abstractNumId="40" w15:restartNumberingAfterBreak="0">
    <w:nsid w:val="7E850FEF"/>
    <w:multiLevelType w:val="hybridMultilevel"/>
    <w:tmpl w:val="76EA64E8"/>
    <w:lvl w:ilvl="0" w:tplc="177AF012">
      <w:start w:val="20"/>
      <w:numFmt w:val="decimal"/>
      <w:lvlText w:val="%1"/>
      <w:lvlJc w:val="left"/>
      <w:pPr>
        <w:ind w:left="149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214" w:hanging="360"/>
      </w:pPr>
    </w:lvl>
    <w:lvl w:ilvl="2" w:tplc="0415001B" w:tentative="1">
      <w:start w:val="1"/>
      <w:numFmt w:val="lowerRoman"/>
      <w:lvlText w:val="%3."/>
      <w:lvlJc w:val="right"/>
      <w:pPr>
        <w:ind w:left="2934" w:hanging="180"/>
      </w:pPr>
    </w:lvl>
    <w:lvl w:ilvl="3" w:tplc="0415000F" w:tentative="1">
      <w:start w:val="1"/>
      <w:numFmt w:val="decimal"/>
      <w:lvlText w:val="%4."/>
      <w:lvlJc w:val="left"/>
      <w:pPr>
        <w:ind w:left="3654" w:hanging="360"/>
      </w:pPr>
    </w:lvl>
    <w:lvl w:ilvl="4" w:tplc="04150019" w:tentative="1">
      <w:start w:val="1"/>
      <w:numFmt w:val="lowerLetter"/>
      <w:lvlText w:val="%5."/>
      <w:lvlJc w:val="left"/>
      <w:pPr>
        <w:ind w:left="4374" w:hanging="360"/>
      </w:pPr>
    </w:lvl>
    <w:lvl w:ilvl="5" w:tplc="0415001B" w:tentative="1">
      <w:start w:val="1"/>
      <w:numFmt w:val="lowerRoman"/>
      <w:lvlText w:val="%6."/>
      <w:lvlJc w:val="right"/>
      <w:pPr>
        <w:ind w:left="5094" w:hanging="180"/>
      </w:pPr>
    </w:lvl>
    <w:lvl w:ilvl="6" w:tplc="0415000F" w:tentative="1">
      <w:start w:val="1"/>
      <w:numFmt w:val="decimal"/>
      <w:lvlText w:val="%7."/>
      <w:lvlJc w:val="left"/>
      <w:pPr>
        <w:ind w:left="5814" w:hanging="360"/>
      </w:pPr>
    </w:lvl>
    <w:lvl w:ilvl="7" w:tplc="04150019" w:tentative="1">
      <w:start w:val="1"/>
      <w:numFmt w:val="lowerLetter"/>
      <w:lvlText w:val="%8."/>
      <w:lvlJc w:val="left"/>
      <w:pPr>
        <w:ind w:left="6534" w:hanging="360"/>
      </w:pPr>
    </w:lvl>
    <w:lvl w:ilvl="8" w:tplc="0415001B" w:tentative="1">
      <w:start w:val="1"/>
      <w:numFmt w:val="lowerRoman"/>
      <w:lvlText w:val="%9."/>
      <w:lvlJc w:val="right"/>
      <w:pPr>
        <w:ind w:left="7254" w:hanging="180"/>
      </w:pPr>
    </w:lvl>
  </w:abstractNum>
  <w:num w:numId="1" w16cid:durableId="801314472">
    <w:abstractNumId w:val="23"/>
  </w:num>
  <w:num w:numId="2" w16cid:durableId="1155801705">
    <w:abstractNumId w:val="30"/>
  </w:num>
  <w:num w:numId="3" w16cid:durableId="539589417">
    <w:abstractNumId w:val="25"/>
  </w:num>
  <w:num w:numId="4" w16cid:durableId="553926618">
    <w:abstractNumId w:val="19"/>
  </w:num>
  <w:num w:numId="5" w16cid:durableId="74135932">
    <w:abstractNumId w:val="8"/>
  </w:num>
  <w:num w:numId="6" w16cid:durableId="68501178">
    <w:abstractNumId w:val="13"/>
  </w:num>
  <w:num w:numId="7" w16cid:durableId="1043406698">
    <w:abstractNumId w:val="39"/>
  </w:num>
  <w:num w:numId="8" w16cid:durableId="879584671">
    <w:abstractNumId w:val="38"/>
  </w:num>
  <w:num w:numId="9" w16cid:durableId="1541242790">
    <w:abstractNumId w:val="0"/>
  </w:num>
  <w:num w:numId="10" w16cid:durableId="1958222221">
    <w:abstractNumId w:val="40"/>
  </w:num>
  <w:num w:numId="11" w16cid:durableId="77481908">
    <w:abstractNumId w:val="5"/>
  </w:num>
  <w:num w:numId="12" w16cid:durableId="372116719">
    <w:abstractNumId w:val="21"/>
  </w:num>
  <w:num w:numId="13" w16cid:durableId="37123266">
    <w:abstractNumId w:val="18"/>
  </w:num>
  <w:num w:numId="14" w16cid:durableId="1647976201">
    <w:abstractNumId w:val="6"/>
  </w:num>
  <w:num w:numId="15" w16cid:durableId="142236962">
    <w:abstractNumId w:val="31"/>
  </w:num>
  <w:num w:numId="16" w16cid:durableId="896403541">
    <w:abstractNumId w:val="9"/>
  </w:num>
  <w:num w:numId="17" w16cid:durableId="1384721046">
    <w:abstractNumId w:val="17"/>
  </w:num>
  <w:num w:numId="18" w16cid:durableId="1385062949">
    <w:abstractNumId w:val="22"/>
  </w:num>
  <w:num w:numId="19" w16cid:durableId="1516383910">
    <w:abstractNumId w:val="10"/>
  </w:num>
  <w:num w:numId="20" w16cid:durableId="1633829283">
    <w:abstractNumId w:val="1"/>
  </w:num>
  <w:num w:numId="21" w16cid:durableId="1542522753">
    <w:abstractNumId w:val="12"/>
  </w:num>
  <w:num w:numId="22" w16cid:durableId="376051343">
    <w:abstractNumId w:val="3"/>
  </w:num>
  <w:num w:numId="23" w16cid:durableId="1359964313">
    <w:abstractNumId w:val="27"/>
  </w:num>
  <w:num w:numId="24" w16cid:durableId="426733791">
    <w:abstractNumId w:val="32"/>
  </w:num>
  <w:num w:numId="25" w16cid:durableId="223833840">
    <w:abstractNumId w:val="24"/>
  </w:num>
  <w:num w:numId="26" w16cid:durableId="669335180">
    <w:abstractNumId w:val="4"/>
  </w:num>
  <w:num w:numId="27" w16cid:durableId="2114202909">
    <w:abstractNumId w:val="26"/>
  </w:num>
  <w:num w:numId="28" w16cid:durableId="699861800">
    <w:abstractNumId w:val="20"/>
  </w:num>
  <w:num w:numId="29" w16cid:durableId="829367373">
    <w:abstractNumId w:val="28"/>
  </w:num>
  <w:num w:numId="30" w16cid:durableId="1544439092">
    <w:abstractNumId w:val="7"/>
  </w:num>
  <w:num w:numId="31" w16cid:durableId="2046053905">
    <w:abstractNumId w:val="14"/>
  </w:num>
  <w:num w:numId="32" w16cid:durableId="25717180">
    <w:abstractNumId w:val="2"/>
  </w:num>
  <w:num w:numId="33" w16cid:durableId="530459253">
    <w:abstractNumId w:val="35"/>
  </w:num>
  <w:num w:numId="34" w16cid:durableId="1232303431">
    <w:abstractNumId w:val="33"/>
  </w:num>
  <w:num w:numId="35" w16cid:durableId="2068213770">
    <w:abstractNumId w:val="36"/>
  </w:num>
  <w:num w:numId="36" w16cid:durableId="463542540">
    <w:abstractNumId w:val="29"/>
  </w:num>
  <w:num w:numId="37" w16cid:durableId="1710178980">
    <w:abstractNumId w:val="16"/>
  </w:num>
  <w:num w:numId="38" w16cid:durableId="1234118695">
    <w:abstractNumId w:val="34"/>
  </w:num>
  <w:num w:numId="39" w16cid:durableId="1298611307">
    <w:abstractNumId w:val="11"/>
  </w:num>
  <w:num w:numId="40" w16cid:durableId="921061687">
    <w:abstractNumId w:val="37"/>
  </w:num>
  <w:num w:numId="41" w16cid:durableId="1117481764">
    <w:abstractNumId w:val="15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0"/>
  <w:displayVertic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6C3E"/>
    <w:rsid w:val="00002BC4"/>
    <w:rsid w:val="00002C36"/>
    <w:rsid w:val="000042EE"/>
    <w:rsid w:val="0000555F"/>
    <w:rsid w:val="00005CBF"/>
    <w:rsid w:val="00006ACA"/>
    <w:rsid w:val="00006CAA"/>
    <w:rsid w:val="00012409"/>
    <w:rsid w:val="00013CEF"/>
    <w:rsid w:val="00013F1E"/>
    <w:rsid w:val="00025462"/>
    <w:rsid w:val="000278B4"/>
    <w:rsid w:val="00030835"/>
    <w:rsid w:val="000346FA"/>
    <w:rsid w:val="00035995"/>
    <w:rsid w:val="000367B0"/>
    <w:rsid w:val="00036C10"/>
    <w:rsid w:val="00037007"/>
    <w:rsid w:val="00041892"/>
    <w:rsid w:val="0004429E"/>
    <w:rsid w:val="00047764"/>
    <w:rsid w:val="00050DF8"/>
    <w:rsid w:val="000526F0"/>
    <w:rsid w:val="00052E79"/>
    <w:rsid w:val="00054DC3"/>
    <w:rsid w:val="000560EF"/>
    <w:rsid w:val="000567C2"/>
    <w:rsid w:val="0006195A"/>
    <w:rsid w:val="00062A60"/>
    <w:rsid w:val="00066CB4"/>
    <w:rsid w:val="0007122B"/>
    <w:rsid w:val="00072550"/>
    <w:rsid w:val="000744C0"/>
    <w:rsid w:val="000775C9"/>
    <w:rsid w:val="0008320B"/>
    <w:rsid w:val="0008538A"/>
    <w:rsid w:val="00090660"/>
    <w:rsid w:val="00091560"/>
    <w:rsid w:val="000918FC"/>
    <w:rsid w:val="00093233"/>
    <w:rsid w:val="00093ED7"/>
    <w:rsid w:val="000A0B87"/>
    <w:rsid w:val="000A21F9"/>
    <w:rsid w:val="000A7669"/>
    <w:rsid w:val="000B08BD"/>
    <w:rsid w:val="000B1A21"/>
    <w:rsid w:val="000B1DA2"/>
    <w:rsid w:val="000B43DD"/>
    <w:rsid w:val="000B4ACD"/>
    <w:rsid w:val="000B6A0A"/>
    <w:rsid w:val="000B7527"/>
    <w:rsid w:val="000C05E7"/>
    <w:rsid w:val="000C1A28"/>
    <w:rsid w:val="000C347B"/>
    <w:rsid w:val="000C4843"/>
    <w:rsid w:val="000C516A"/>
    <w:rsid w:val="000C72D2"/>
    <w:rsid w:val="000C788D"/>
    <w:rsid w:val="000D4E28"/>
    <w:rsid w:val="000E110C"/>
    <w:rsid w:val="000E27D1"/>
    <w:rsid w:val="000F07C4"/>
    <w:rsid w:val="000F08A4"/>
    <w:rsid w:val="000F095F"/>
    <w:rsid w:val="000F2F3C"/>
    <w:rsid w:val="0010304D"/>
    <w:rsid w:val="00110785"/>
    <w:rsid w:val="00112870"/>
    <w:rsid w:val="001178E8"/>
    <w:rsid w:val="001201A0"/>
    <w:rsid w:val="00121C85"/>
    <w:rsid w:val="00121F8E"/>
    <w:rsid w:val="00124783"/>
    <w:rsid w:val="00125F53"/>
    <w:rsid w:val="00125F65"/>
    <w:rsid w:val="00126D36"/>
    <w:rsid w:val="0013021C"/>
    <w:rsid w:val="00141037"/>
    <w:rsid w:val="0014312D"/>
    <w:rsid w:val="0014322B"/>
    <w:rsid w:val="001445D6"/>
    <w:rsid w:val="00150B1C"/>
    <w:rsid w:val="0015277B"/>
    <w:rsid w:val="00155B10"/>
    <w:rsid w:val="00161267"/>
    <w:rsid w:val="00161CB2"/>
    <w:rsid w:val="0016217B"/>
    <w:rsid w:val="0016334E"/>
    <w:rsid w:val="001642FB"/>
    <w:rsid w:val="00166864"/>
    <w:rsid w:val="00166973"/>
    <w:rsid w:val="001677DB"/>
    <w:rsid w:val="001705F9"/>
    <w:rsid w:val="0017204F"/>
    <w:rsid w:val="00172216"/>
    <w:rsid w:val="00174DD0"/>
    <w:rsid w:val="00177635"/>
    <w:rsid w:val="00180CCD"/>
    <w:rsid w:val="0018618D"/>
    <w:rsid w:val="00187FC1"/>
    <w:rsid w:val="00191968"/>
    <w:rsid w:val="00192B41"/>
    <w:rsid w:val="001937A8"/>
    <w:rsid w:val="001937E1"/>
    <w:rsid w:val="001A112C"/>
    <w:rsid w:val="001A2FB8"/>
    <w:rsid w:val="001A31DF"/>
    <w:rsid w:val="001A3534"/>
    <w:rsid w:val="001A38B4"/>
    <w:rsid w:val="001A59BB"/>
    <w:rsid w:val="001B2C1B"/>
    <w:rsid w:val="001B309A"/>
    <w:rsid w:val="001B3983"/>
    <w:rsid w:val="001B453A"/>
    <w:rsid w:val="001C0B72"/>
    <w:rsid w:val="001C416A"/>
    <w:rsid w:val="001C493C"/>
    <w:rsid w:val="001C4FA5"/>
    <w:rsid w:val="001C595D"/>
    <w:rsid w:val="001C5C67"/>
    <w:rsid w:val="001C7DCD"/>
    <w:rsid w:val="001D167A"/>
    <w:rsid w:val="001D3CFC"/>
    <w:rsid w:val="001D4587"/>
    <w:rsid w:val="001D5788"/>
    <w:rsid w:val="001E2064"/>
    <w:rsid w:val="001E2207"/>
    <w:rsid w:val="001E67B8"/>
    <w:rsid w:val="001E6BCF"/>
    <w:rsid w:val="001E6EB3"/>
    <w:rsid w:val="001E76D0"/>
    <w:rsid w:val="001E7B04"/>
    <w:rsid w:val="001F3521"/>
    <w:rsid w:val="001F590A"/>
    <w:rsid w:val="001F61B8"/>
    <w:rsid w:val="00201BE4"/>
    <w:rsid w:val="00201F5E"/>
    <w:rsid w:val="0020508B"/>
    <w:rsid w:val="00205761"/>
    <w:rsid w:val="00212847"/>
    <w:rsid w:val="002131E2"/>
    <w:rsid w:val="0021393B"/>
    <w:rsid w:val="00214DB5"/>
    <w:rsid w:val="002206E7"/>
    <w:rsid w:val="00226F50"/>
    <w:rsid w:val="00232CFC"/>
    <w:rsid w:val="00236604"/>
    <w:rsid w:val="00237364"/>
    <w:rsid w:val="00240A79"/>
    <w:rsid w:val="002420E6"/>
    <w:rsid w:val="002466AB"/>
    <w:rsid w:val="00246927"/>
    <w:rsid w:val="002522D0"/>
    <w:rsid w:val="00255528"/>
    <w:rsid w:val="002558F7"/>
    <w:rsid w:val="0025687C"/>
    <w:rsid w:val="00257A21"/>
    <w:rsid w:val="00261EDB"/>
    <w:rsid w:val="00267723"/>
    <w:rsid w:val="00273425"/>
    <w:rsid w:val="002736F2"/>
    <w:rsid w:val="0027473A"/>
    <w:rsid w:val="002818B8"/>
    <w:rsid w:val="00283315"/>
    <w:rsid w:val="002849A3"/>
    <w:rsid w:val="00287C42"/>
    <w:rsid w:val="00291846"/>
    <w:rsid w:val="002918DE"/>
    <w:rsid w:val="00294155"/>
    <w:rsid w:val="002943D2"/>
    <w:rsid w:val="00296504"/>
    <w:rsid w:val="00297AC4"/>
    <w:rsid w:val="002A35C9"/>
    <w:rsid w:val="002A620C"/>
    <w:rsid w:val="002A6A2A"/>
    <w:rsid w:val="002A7731"/>
    <w:rsid w:val="002B07C4"/>
    <w:rsid w:val="002B36CC"/>
    <w:rsid w:val="002B39D7"/>
    <w:rsid w:val="002B45AB"/>
    <w:rsid w:val="002B6DF9"/>
    <w:rsid w:val="002B7728"/>
    <w:rsid w:val="002C0B3E"/>
    <w:rsid w:val="002C3AE0"/>
    <w:rsid w:val="002C7370"/>
    <w:rsid w:val="002C7F0C"/>
    <w:rsid w:val="002D0183"/>
    <w:rsid w:val="002D2436"/>
    <w:rsid w:val="002D248D"/>
    <w:rsid w:val="002D2576"/>
    <w:rsid w:val="002D6B7B"/>
    <w:rsid w:val="002E01C9"/>
    <w:rsid w:val="002E03A6"/>
    <w:rsid w:val="002E3F3B"/>
    <w:rsid w:val="002E43BB"/>
    <w:rsid w:val="002E4E32"/>
    <w:rsid w:val="002E507A"/>
    <w:rsid w:val="002E7E1F"/>
    <w:rsid w:val="002F4182"/>
    <w:rsid w:val="002F7A93"/>
    <w:rsid w:val="00302197"/>
    <w:rsid w:val="00302C89"/>
    <w:rsid w:val="00303092"/>
    <w:rsid w:val="00303A26"/>
    <w:rsid w:val="00303D72"/>
    <w:rsid w:val="003040DC"/>
    <w:rsid w:val="003060FD"/>
    <w:rsid w:val="003060FF"/>
    <w:rsid w:val="003068E3"/>
    <w:rsid w:val="003104B1"/>
    <w:rsid w:val="00313B65"/>
    <w:rsid w:val="003163D0"/>
    <w:rsid w:val="00320A64"/>
    <w:rsid w:val="003212E7"/>
    <w:rsid w:val="00323139"/>
    <w:rsid w:val="00324FAA"/>
    <w:rsid w:val="003302E3"/>
    <w:rsid w:val="00331C1C"/>
    <w:rsid w:val="00332211"/>
    <w:rsid w:val="003324C2"/>
    <w:rsid w:val="003348E2"/>
    <w:rsid w:val="00341805"/>
    <w:rsid w:val="003428D6"/>
    <w:rsid w:val="00342AC1"/>
    <w:rsid w:val="003453FD"/>
    <w:rsid w:val="00347E4D"/>
    <w:rsid w:val="00353BEE"/>
    <w:rsid w:val="00353C64"/>
    <w:rsid w:val="003541EE"/>
    <w:rsid w:val="00354841"/>
    <w:rsid w:val="00362217"/>
    <w:rsid w:val="0036308F"/>
    <w:rsid w:val="00363857"/>
    <w:rsid w:val="003672E9"/>
    <w:rsid w:val="003728C8"/>
    <w:rsid w:val="0037423A"/>
    <w:rsid w:val="0037501C"/>
    <w:rsid w:val="0037769A"/>
    <w:rsid w:val="00377755"/>
    <w:rsid w:val="00380FC4"/>
    <w:rsid w:val="003820B4"/>
    <w:rsid w:val="00382294"/>
    <w:rsid w:val="0038374C"/>
    <w:rsid w:val="00390321"/>
    <w:rsid w:val="00391076"/>
    <w:rsid w:val="00393601"/>
    <w:rsid w:val="00396425"/>
    <w:rsid w:val="0039712B"/>
    <w:rsid w:val="00397686"/>
    <w:rsid w:val="003A443B"/>
    <w:rsid w:val="003A7CDE"/>
    <w:rsid w:val="003B0678"/>
    <w:rsid w:val="003B2717"/>
    <w:rsid w:val="003B3243"/>
    <w:rsid w:val="003B6552"/>
    <w:rsid w:val="003C06DF"/>
    <w:rsid w:val="003C1972"/>
    <w:rsid w:val="003C1EDF"/>
    <w:rsid w:val="003C2706"/>
    <w:rsid w:val="003D12C1"/>
    <w:rsid w:val="003D1359"/>
    <w:rsid w:val="003D29C0"/>
    <w:rsid w:val="003D3E96"/>
    <w:rsid w:val="003D3EDC"/>
    <w:rsid w:val="003D6820"/>
    <w:rsid w:val="003E054A"/>
    <w:rsid w:val="003E071E"/>
    <w:rsid w:val="003E1715"/>
    <w:rsid w:val="003E1A3F"/>
    <w:rsid w:val="003E4683"/>
    <w:rsid w:val="003E70FB"/>
    <w:rsid w:val="003F14F1"/>
    <w:rsid w:val="003F3CC2"/>
    <w:rsid w:val="003F3E19"/>
    <w:rsid w:val="003F4305"/>
    <w:rsid w:val="0040152A"/>
    <w:rsid w:val="00402A9D"/>
    <w:rsid w:val="004048C1"/>
    <w:rsid w:val="00410A96"/>
    <w:rsid w:val="0041427F"/>
    <w:rsid w:val="00414641"/>
    <w:rsid w:val="00415792"/>
    <w:rsid w:val="00416BB1"/>
    <w:rsid w:val="0041702D"/>
    <w:rsid w:val="00420A3D"/>
    <w:rsid w:val="00421499"/>
    <w:rsid w:val="00422ACD"/>
    <w:rsid w:val="004249BD"/>
    <w:rsid w:val="00427DD8"/>
    <w:rsid w:val="0043011A"/>
    <w:rsid w:val="00432D87"/>
    <w:rsid w:val="004331EF"/>
    <w:rsid w:val="00433719"/>
    <w:rsid w:val="00434628"/>
    <w:rsid w:val="00436F50"/>
    <w:rsid w:val="0043787F"/>
    <w:rsid w:val="0044039C"/>
    <w:rsid w:val="004407AC"/>
    <w:rsid w:val="00440BF3"/>
    <w:rsid w:val="00442689"/>
    <w:rsid w:val="00444C8C"/>
    <w:rsid w:val="00444E8F"/>
    <w:rsid w:val="004460AA"/>
    <w:rsid w:val="004461F5"/>
    <w:rsid w:val="00446C73"/>
    <w:rsid w:val="00447E12"/>
    <w:rsid w:val="00450421"/>
    <w:rsid w:val="004525A2"/>
    <w:rsid w:val="00452728"/>
    <w:rsid w:val="00453DC6"/>
    <w:rsid w:val="00456E45"/>
    <w:rsid w:val="00462BD1"/>
    <w:rsid w:val="00470A74"/>
    <w:rsid w:val="00473333"/>
    <w:rsid w:val="00476B5B"/>
    <w:rsid w:val="00481BB4"/>
    <w:rsid w:val="00484C07"/>
    <w:rsid w:val="0048554D"/>
    <w:rsid w:val="00485FE4"/>
    <w:rsid w:val="00493829"/>
    <w:rsid w:val="00497E6E"/>
    <w:rsid w:val="00497F05"/>
    <w:rsid w:val="004A31D0"/>
    <w:rsid w:val="004A61B8"/>
    <w:rsid w:val="004A6F78"/>
    <w:rsid w:val="004B102C"/>
    <w:rsid w:val="004B1CA6"/>
    <w:rsid w:val="004B1F38"/>
    <w:rsid w:val="004B5878"/>
    <w:rsid w:val="004C1168"/>
    <w:rsid w:val="004C26F5"/>
    <w:rsid w:val="004C3083"/>
    <w:rsid w:val="004C3409"/>
    <w:rsid w:val="004C53ED"/>
    <w:rsid w:val="004C7E65"/>
    <w:rsid w:val="004D195D"/>
    <w:rsid w:val="004D29EB"/>
    <w:rsid w:val="004D3C99"/>
    <w:rsid w:val="004D606E"/>
    <w:rsid w:val="004E0064"/>
    <w:rsid w:val="004E29E2"/>
    <w:rsid w:val="004E2B25"/>
    <w:rsid w:val="004E63B2"/>
    <w:rsid w:val="004E73AF"/>
    <w:rsid w:val="004F2202"/>
    <w:rsid w:val="004F4FFE"/>
    <w:rsid w:val="004F59FB"/>
    <w:rsid w:val="004F60F2"/>
    <w:rsid w:val="004F7574"/>
    <w:rsid w:val="00500CA5"/>
    <w:rsid w:val="0050501A"/>
    <w:rsid w:val="00505282"/>
    <w:rsid w:val="005103F9"/>
    <w:rsid w:val="00510FDE"/>
    <w:rsid w:val="0051214B"/>
    <w:rsid w:val="00512382"/>
    <w:rsid w:val="00516589"/>
    <w:rsid w:val="00516D59"/>
    <w:rsid w:val="00522460"/>
    <w:rsid w:val="005235FB"/>
    <w:rsid w:val="00532242"/>
    <w:rsid w:val="00533317"/>
    <w:rsid w:val="00533CA5"/>
    <w:rsid w:val="00535E4F"/>
    <w:rsid w:val="0053605D"/>
    <w:rsid w:val="0053667F"/>
    <w:rsid w:val="0054213A"/>
    <w:rsid w:val="005447E3"/>
    <w:rsid w:val="00552427"/>
    <w:rsid w:val="00553A31"/>
    <w:rsid w:val="00560B64"/>
    <w:rsid w:val="00565721"/>
    <w:rsid w:val="00565AE8"/>
    <w:rsid w:val="005734A3"/>
    <w:rsid w:val="00580767"/>
    <w:rsid w:val="005816FA"/>
    <w:rsid w:val="00582BDB"/>
    <w:rsid w:val="005836B7"/>
    <w:rsid w:val="00584905"/>
    <w:rsid w:val="00584B71"/>
    <w:rsid w:val="00584F44"/>
    <w:rsid w:val="00586500"/>
    <w:rsid w:val="00586BA2"/>
    <w:rsid w:val="00587D79"/>
    <w:rsid w:val="00591C9B"/>
    <w:rsid w:val="00593B95"/>
    <w:rsid w:val="005945B6"/>
    <w:rsid w:val="005A6D8B"/>
    <w:rsid w:val="005A7ED8"/>
    <w:rsid w:val="005B1D9D"/>
    <w:rsid w:val="005B2C11"/>
    <w:rsid w:val="005B66DF"/>
    <w:rsid w:val="005B7AE2"/>
    <w:rsid w:val="005C1DBE"/>
    <w:rsid w:val="005C505F"/>
    <w:rsid w:val="005C6D6A"/>
    <w:rsid w:val="005C7544"/>
    <w:rsid w:val="005D2771"/>
    <w:rsid w:val="005D426B"/>
    <w:rsid w:val="005D5477"/>
    <w:rsid w:val="005E0D3D"/>
    <w:rsid w:val="005E4B0F"/>
    <w:rsid w:val="005E5603"/>
    <w:rsid w:val="005E5650"/>
    <w:rsid w:val="005E57AC"/>
    <w:rsid w:val="005E7F42"/>
    <w:rsid w:val="005F0677"/>
    <w:rsid w:val="005F1867"/>
    <w:rsid w:val="005F2372"/>
    <w:rsid w:val="005F423C"/>
    <w:rsid w:val="005F5287"/>
    <w:rsid w:val="005F5424"/>
    <w:rsid w:val="00600A1B"/>
    <w:rsid w:val="006037E1"/>
    <w:rsid w:val="00610724"/>
    <w:rsid w:val="00613275"/>
    <w:rsid w:val="006174C2"/>
    <w:rsid w:val="0062121C"/>
    <w:rsid w:val="00622E3E"/>
    <w:rsid w:val="0062641F"/>
    <w:rsid w:val="0062706E"/>
    <w:rsid w:val="00630744"/>
    <w:rsid w:val="00633A2F"/>
    <w:rsid w:val="006370E8"/>
    <w:rsid w:val="00637242"/>
    <w:rsid w:val="006439A6"/>
    <w:rsid w:val="00646154"/>
    <w:rsid w:val="00650D44"/>
    <w:rsid w:val="00651DAB"/>
    <w:rsid w:val="00652C44"/>
    <w:rsid w:val="00661960"/>
    <w:rsid w:val="006632A9"/>
    <w:rsid w:val="00667CE6"/>
    <w:rsid w:val="00670A8B"/>
    <w:rsid w:val="00671347"/>
    <w:rsid w:val="00673095"/>
    <w:rsid w:val="00674762"/>
    <w:rsid w:val="00674F83"/>
    <w:rsid w:val="00681134"/>
    <w:rsid w:val="00681243"/>
    <w:rsid w:val="006821CD"/>
    <w:rsid w:val="00682CBE"/>
    <w:rsid w:val="00682DE2"/>
    <w:rsid w:val="00685F31"/>
    <w:rsid w:val="006868B4"/>
    <w:rsid w:val="00686B73"/>
    <w:rsid w:val="00690869"/>
    <w:rsid w:val="00691264"/>
    <w:rsid w:val="00694363"/>
    <w:rsid w:val="0069586F"/>
    <w:rsid w:val="006A1476"/>
    <w:rsid w:val="006A1F69"/>
    <w:rsid w:val="006A42C3"/>
    <w:rsid w:val="006A70F9"/>
    <w:rsid w:val="006B1183"/>
    <w:rsid w:val="006B1F1D"/>
    <w:rsid w:val="006B23D4"/>
    <w:rsid w:val="006B28BF"/>
    <w:rsid w:val="006B3377"/>
    <w:rsid w:val="006B6908"/>
    <w:rsid w:val="006C06C0"/>
    <w:rsid w:val="006C3C13"/>
    <w:rsid w:val="006C4A61"/>
    <w:rsid w:val="006C54E4"/>
    <w:rsid w:val="006D0717"/>
    <w:rsid w:val="006D0F3A"/>
    <w:rsid w:val="006D0FDC"/>
    <w:rsid w:val="006D3566"/>
    <w:rsid w:val="006D3D0C"/>
    <w:rsid w:val="006D49D5"/>
    <w:rsid w:val="006D52CE"/>
    <w:rsid w:val="006D7606"/>
    <w:rsid w:val="006D7768"/>
    <w:rsid w:val="006E0F9D"/>
    <w:rsid w:val="006E16DD"/>
    <w:rsid w:val="006E226A"/>
    <w:rsid w:val="006E2327"/>
    <w:rsid w:val="006F04D9"/>
    <w:rsid w:val="006F2F0B"/>
    <w:rsid w:val="006F43E1"/>
    <w:rsid w:val="006F47A5"/>
    <w:rsid w:val="006F54F1"/>
    <w:rsid w:val="006F5FBE"/>
    <w:rsid w:val="006F6FD6"/>
    <w:rsid w:val="00704763"/>
    <w:rsid w:val="00704FAC"/>
    <w:rsid w:val="00706DCA"/>
    <w:rsid w:val="00710307"/>
    <w:rsid w:val="00713120"/>
    <w:rsid w:val="00714F82"/>
    <w:rsid w:val="00715958"/>
    <w:rsid w:val="007166B1"/>
    <w:rsid w:val="00717D98"/>
    <w:rsid w:val="00723709"/>
    <w:rsid w:val="00723C40"/>
    <w:rsid w:val="007244C9"/>
    <w:rsid w:val="00725C4F"/>
    <w:rsid w:val="00730CF4"/>
    <w:rsid w:val="00731B5B"/>
    <w:rsid w:val="00732C38"/>
    <w:rsid w:val="0073439C"/>
    <w:rsid w:val="00735509"/>
    <w:rsid w:val="007362A4"/>
    <w:rsid w:val="00737DE9"/>
    <w:rsid w:val="00737FC8"/>
    <w:rsid w:val="00743344"/>
    <w:rsid w:val="0074471D"/>
    <w:rsid w:val="00750F10"/>
    <w:rsid w:val="00752111"/>
    <w:rsid w:val="007578EF"/>
    <w:rsid w:val="00763041"/>
    <w:rsid w:val="007640E9"/>
    <w:rsid w:val="00764984"/>
    <w:rsid w:val="00764D3C"/>
    <w:rsid w:val="00766023"/>
    <w:rsid w:val="00767F89"/>
    <w:rsid w:val="00770A43"/>
    <w:rsid w:val="00772CBB"/>
    <w:rsid w:val="00783695"/>
    <w:rsid w:val="0078687F"/>
    <w:rsid w:val="007903D2"/>
    <w:rsid w:val="007911E6"/>
    <w:rsid w:val="00791EC0"/>
    <w:rsid w:val="007936EA"/>
    <w:rsid w:val="00793856"/>
    <w:rsid w:val="00795024"/>
    <w:rsid w:val="007950F6"/>
    <w:rsid w:val="007978D5"/>
    <w:rsid w:val="007A18A5"/>
    <w:rsid w:val="007A1B61"/>
    <w:rsid w:val="007A4830"/>
    <w:rsid w:val="007A7C09"/>
    <w:rsid w:val="007B076D"/>
    <w:rsid w:val="007B2611"/>
    <w:rsid w:val="007B3444"/>
    <w:rsid w:val="007B6F38"/>
    <w:rsid w:val="007B7A57"/>
    <w:rsid w:val="007B7DC9"/>
    <w:rsid w:val="007C3AEB"/>
    <w:rsid w:val="007C6AAB"/>
    <w:rsid w:val="007D0AEC"/>
    <w:rsid w:val="007D4859"/>
    <w:rsid w:val="007D5B46"/>
    <w:rsid w:val="007D62CF"/>
    <w:rsid w:val="007D7BBF"/>
    <w:rsid w:val="007E2243"/>
    <w:rsid w:val="007E3764"/>
    <w:rsid w:val="007E3CA9"/>
    <w:rsid w:val="007E5D4A"/>
    <w:rsid w:val="007F0D32"/>
    <w:rsid w:val="007F3674"/>
    <w:rsid w:val="007F37EB"/>
    <w:rsid w:val="007F46F6"/>
    <w:rsid w:val="007F7BA7"/>
    <w:rsid w:val="00800080"/>
    <w:rsid w:val="00804FF1"/>
    <w:rsid w:val="00810967"/>
    <w:rsid w:val="00810A66"/>
    <w:rsid w:val="00814B8E"/>
    <w:rsid w:val="00816537"/>
    <w:rsid w:val="008165FA"/>
    <w:rsid w:val="0082378E"/>
    <w:rsid w:val="00826CC9"/>
    <w:rsid w:val="00827643"/>
    <w:rsid w:val="00831C2F"/>
    <w:rsid w:val="008342C8"/>
    <w:rsid w:val="00835B3F"/>
    <w:rsid w:val="008417B6"/>
    <w:rsid w:val="008419F5"/>
    <w:rsid w:val="00843930"/>
    <w:rsid w:val="00844374"/>
    <w:rsid w:val="00845493"/>
    <w:rsid w:val="0085378C"/>
    <w:rsid w:val="00855717"/>
    <w:rsid w:val="00860109"/>
    <w:rsid w:val="00860C63"/>
    <w:rsid w:val="00861D87"/>
    <w:rsid w:val="0086331A"/>
    <w:rsid w:val="00863F5E"/>
    <w:rsid w:val="00864853"/>
    <w:rsid w:val="008709A5"/>
    <w:rsid w:val="00880FE3"/>
    <w:rsid w:val="008815A0"/>
    <w:rsid w:val="00883218"/>
    <w:rsid w:val="00887C77"/>
    <w:rsid w:val="0089101A"/>
    <w:rsid w:val="008962B2"/>
    <w:rsid w:val="008A2116"/>
    <w:rsid w:val="008A23D8"/>
    <w:rsid w:val="008B0BC8"/>
    <w:rsid w:val="008B24FB"/>
    <w:rsid w:val="008C047E"/>
    <w:rsid w:val="008C0DB2"/>
    <w:rsid w:val="008C116F"/>
    <w:rsid w:val="008C203B"/>
    <w:rsid w:val="008C48C3"/>
    <w:rsid w:val="008C7016"/>
    <w:rsid w:val="008D36DF"/>
    <w:rsid w:val="008D73C3"/>
    <w:rsid w:val="008E37B6"/>
    <w:rsid w:val="008E55E1"/>
    <w:rsid w:val="008F2163"/>
    <w:rsid w:val="008F3F47"/>
    <w:rsid w:val="008F5A92"/>
    <w:rsid w:val="008F6AAC"/>
    <w:rsid w:val="008F7704"/>
    <w:rsid w:val="00902092"/>
    <w:rsid w:val="00904B98"/>
    <w:rsid w:val="009050EA"/>
    <w:rsid w:val="00906059"/>
    <w:rsid w:val="00910EE8"/>
    <w:rsid w:val="00910F13"/>
    <w:rsid w:val="0091326F"/>
    <w:rsid w:val="009133D6"/>
    <w:rsid w:val="00917A87"/>
    <w:rsid w:val="0092005F"/>
    <w:rsid w:val="0092080E"/>
    <w:rsid w:val="00920BC8"/>
    <w:rsid w:val="009231FC"/>
    <w:rsid w:val="009266C7"/>
    <w:rsid w:val="009320F4"/>
    <w:rsid w:val="009377B0"/>
    <w:rsid w:val="00937FAA"/>
    <w:rsid w:val="00942AD7"/>
    <w:rsid w:val="0094326B"/>
    <w:rsid w:val="00944BC2"/>
    <w:rsid w:val="009458B4"/>
    <w:rsid w:val="00946C71"/>
    <w:rsid w:val="00950689"/>
    <w:rsid w:val="00951616"/>
    <w:rsid w:val="009545C5"/>
    <w:rsid w:val="0095484B"/>
    <w:rsid w:val="009557F6"/>
    <w:rsid w:val="00956FD4"/>
    <w:rsid w:val="00960330"/>
    <w:rsid w:val="009622B1"/>
    <w:rsid w:val="009633EE"/>
    <w:rsid w:val="00963B4C"/>
    <w:rsid w:val="009667A6"/>
    <w:rsid w:val="00967BAB"/>
    <w:rsid w:val="00970E53"/>
    <w:rsid w:val="0097160F"/>
    <w:rsid w:val="00973B05"/>
    <w:rsid w:val="00975325"/>
    <w:rsid w:val="00985B1C"/>
    <w:rsid w:val="0098651F"/>
    <w:rsid w:val="0098690A"/>
    <w:rsid w:val="00987AEE"/>
    <w:rsid w:val="00990B97"/>
    <w:rsid w:val="00990BAF"/>
    <w:rsid w:val="00992095"/>
    <w:rsid w:val="009942B0"/>
    <w:rsid w:val="009946A7"/>
    <w:rsid w:val="00996E7C"/>
    <w:rsid w:val="009A18CA"/>
    <w:rsid w:val="009A1954"/>
    <w:rsid w:val="009A1E76"/>
    <w:rsid w:val="009A413F"/>
    <w:rsid w:val="009B1F5D"/>
    <w:rsid w:val="009B77BC"/>
    <w:rsid w:val="009C0E49"/>
    <w:rsid w:val="009C1E97"/>
    <w:rsid w:val="009C2A30"/>
    <w:rsid w:val="009D01CD"/>
    <w:rsid w:val="009D1A9A"/>
    <w:rsid w:val="009D534B"/>
    <w:rsid w:val="009E6D31"/>
    <w:rsid w:val="009F0093"/>
    <w:rsid w:val="009F13F2"/>
    <w:rsid w:val="009F3BBD"/>
    <w:rsid w:val="009F52E6"/>
    <w:rsid w:val="009F7CCA"/>
    <w:rsid w:val="00A02B2A"/>
    <w:rsid w:val="00A0322B"/>
    <w:rsid w:val="00A046C6"/>
    <w:rsid w:val="00A05323"/>
    <w:rsid w:val="00A07F13"/>
    <w:rsid w:val="00A1122C"/>
    <w:rsid w:val="00A11B25"/>
    <w:rsid w:val="00A11DB6"/>
    <w:rsid w:val="00A15937"/>
    <w:rsid w:val="00A218F0"/>
    <w:rsid w:val="00A27D8C"/>
    <w:rsid w:val="00A32276"/>
    <w:rsid w:val="00A32999"/>
    <w:rsid w:val="00A3408E"/>
    <w:rsid w:val="00A35D9A"/>
    <w:rsid w:val="00A36454"/>
    <w:rsid w:val="00A400D1"/>
    <w:rsid w:val="00A4346F"/>
    <w:rsid w:val="00A4479F"/>
    <w:rsid w:val="00A56C48"/>
    <w:rsid w:val="00A56F17"/>
    <w:rsid w:val="00A61EAE"/>
    <w:rsid w:val="00A62814"/>
    <w:rsid w:val="00A62C96"/>
    <w:rsid w:val="00A660FA"/>
    <w:rsid w:val="00A66289"/>
    <w:rsid w:val="00A70E8C"/>
    <w:rsid w:val="00A7304F"/>
    <w:rsid w:val="00A75FAA"/>
    <w:rsid w:val="00A778B3"/>
    <w:rsid w:val="00A827E6"/>
    <w:rsid w:val="00A83FEE"/>
    <w:rsid w:val="00A8445A"/>
    <w:rsid w:val="00A9141B"/>
    <w:rsid w:val="00A92D34"/>
    <w:rsid w:val="00A9366B"/>
    <w:rsid w:val="00A93EFF"/>
    <w:rsid w:val="00A94787"/>
    <w:rsid w:val="00A9505A"/>
    <w:rsid w:val="00A9556A"/>
    <w:rsid w:val="00AA02CB"/>
    <w:rsid w:val="00AA05CB"/>
    <w:rsid w:val="00AA0BB0"/>
    <w:rsid w:val="00AA1741"/>
    <w:rsid w:val="00AA46B7"/>
    <w:rsid w:val="00AB1F52"/>
    <w:rsid w:val="00AB37C4"/>
    <w:rsid w:val="00AB3904"/>
    <w:rsid w:val="00AB7441"/>
    <w:rsid w:val="00AB77F1"/>
    <w:rsid w:val="00AC2BCE"/>
    <w:rsid w:val="00AC41B4"/>
    <w:rsid w:val="00AC41DD"/>
    <w:rsid w:val="00AC5C71"/>
    <w:rsid w:val="00AC6CE0"/>
    <w:rsid w:val="00AD0E6D"/>
    <w:rsid w:val="00AE1EF8"/>
    <w:rsid w:val="00AE2B01"/>
    <w:rsid w:val="00AE631E"/>
    <w:rsid w:val="00AF1040"/>
    <w:rsid w:val="00AF159D"/>
    <w:rsid w:val="00AF4281"/>
    <w:rsid w:val="00AF4EC3"/>
    <w:rsid w:val="00AF566E"/>
    <w:rsid w:val="00AF62B3"/>
    <w:rsid w:val="00AF6957"/>
    <w:rsid w:val="00AF70DC"/>
    <w:rsid w:val="00AF74C2"/>
    <w:rsid w:val="00B00020"/>
    <w:rsid w:val="00B03E6B"/>
    <w:rsid w:val="00B067D5"/>
    <w:rsid w:val="00B06800"/>
    <w:rsid w:val="00B068E0"/>
    <w:rsid w:val="00B069D0"/>
    <w:rsid w:val="00B141BF"/>
    <w:rsid w:val="00B2018F"/>
    <w:rsid w:val="00B22290"/>
    <w:rsid w:val="00B24C48"/>
    <w:rsid w:val="00B252F1"/>
    <w:rsid w:val="00B260D3"/>
    <w:rsid w:val="00B268FC"/>
    <w:rsid w:val="00B30B53"/>
    <w:rsid w:val="00B315CA"/>
    <w:rsid w:val="00B34791"/>
    <w:rsid w:val="00B3513B"/>
    <w:rsid w:val="00B351F5"/>
    <w:rsid w:val="00B40A78"/>
    <w:rsid w:val="00B40CBB"/>
    <w:rsid w:val="00B46453"/>
    <w:rsid w:val="00B46C3E"/>
    <w:rsid w:val="00B50548"/>
    <w:rsid w:val="00B508C3"/>
    <w:rsid w:val="00B51AF8"/>
    <w:rsid w:val="00B523F9"/>
    <w:rsid w:val="00B5624A"/>
    <w:rsid w:val="00B625B6"/>
    <w:rsid w:val="00B73253"/>
    <w:rsid w:val="00B74E51"/>
    <w:rsid w:val="00B75592"/>
    <w:rsid w:val="00B75D7C"/>
    <w:rsid w:val="00B76207"/>
    <w:rsid w:val="00B80967"/>
    <w:rsid w:val="00B8516B"/>
    <w:rsid w:val="00B9310A"/>
    <w:rsid w:val="00BA40DF"/>
    <w:rsid w:val="00BA4145"/>
    <w:rsid w:val="00BA60E4"/>
    <w:rsid w:val="00BA7C17"/>
    <w:rsid w:val="00BA7F4A"/>
    <w:rsid w:val="00BB5D5C"/>
    <w:rsid w:val="00BB6308"/>
    <w:rsid w:val="00BB6516"/>
    <w:rsid w:val="00BC1E31"/>
    <w:rsid w:val="00BC5799"/>
    <w:rsid w:val="00BC648C"/>
    <w:rsid w:val="00BD2380"/>
    <w:rsid w:val="00BD35FC"/>
    <w:rsid w:val="00BD62CA"/>
    <w:rsid w:val="00BE3B17"/>
    <w:rsid w:val="00BE44CE"/>
    <w:rsid w:val="00BE62EB"/>
    <w:rsid w:val="00BE6B35"/>
    <w:rsid w:val="00BE750C"/>
    <w:rsid w:val="00BE7A9F"/>
    <w:rsid w:val="00BF06B3"/>
    <w:rsid w:val="00BF4136"/>
    <w:rsid w:val="00BF552B"/>
    <w:rsid w:val="00BF5575"/>
    <w:rsid w:val="00C005CC"/>
    <w:rsid w:val="00C0141A"/>
    <w:rsid w:val="00C03F25"/>
    <w:rsid w:val="00C03FAC"/>
    <w:rsid w:val="00C059AF"/>
    <w:rsid w:val="00C16349"/>
    <w:rsid w:val="00C17F05"/>
    <w:rsid w:val="00C2258E"/>
    <w:rsid w:val="00C2463A"/>
    <w:rsid w:val="00C261CA"/>
    <w:rsid w:val="00C26BDC"/>
    <w:rsid w:val="00C27A34"/>
    <w:rsid w:val="00C31D3E"/>
    <w:rsid w:val="00C32A7A"/>
    <w:rsid w:val="00C32F30"/>
    <w:rsid w:val="00C349D4"/>
    <w:rsid w:val="00C34E1D"/>
    <w:rsid w:val="00C374E0"/>
    <w:rsid w:val="00C415BB"/>
    <w:rsid w:val="00C440EA"/>
    <w:rsid w:val="00C45B22"/>
    <w:rsid w:val="00C45BA2"/>
    <w:rsid w:val="00C469D6"/>
    <w:rsid w:val="00C5209D"/>
    <w:rsid w:val="00C56461"/>
    <w:rsid w:val="00C60CB4"/>
    <w:rsid w:val="00C60E96"/>
    <w:rsid w:val="00C631E7"/>
    <w:rsid w:val="00C67B08"/>
    <w:rsid w:val="00C7070A"/>
    <w:rsid w:val="00C727FF"/>
    <w:rsid w:val="00C72AC9"/>
    <w:rsid w:val="00C74995"/>
    <w:rsid w:val="00C801BF"/>
    <w:rsid w:val="00C86548"/>
    <w:rsid w:val="00C94650"/>
    <w:rsid w:val="00C96070"/>
    <w:rsid w:val="00C96766"/>
    <w:rsid w:val="00CA156D"/>
    <w:rsid w:val="00CA332B"/>
    <w:rsid w:val="00CA37FA"/>
    <w:rsid w:val="00CB3EAA"/>
    <w:rsid w:val="00CB5AF1"/>
    <w:rsid w:val="00CB6637"/>
    <w:rsid w:val="00CC614E"/>
    <w:rsid w:val="00CC67E4"/>
    <w:rsid w:val="00CD289E"/>
    <w:rsid w:val="00CD4DF5"/>
    <w:rsid w:val="00CE01B0"/>
    <w:rsid w:val="00CE1451"/>
    <w:rsid w:val="00CE2F34"/>
    <w:rsid w:val="00CE424D"/>
    <w:rsid w:val="00CE4883"/>
    <w:rsid w:val="00CE7FB6"/>
    <w:rsid w:val="00CF107D"/>
    <w:rsid w:val="00CF29DD"/>
    <w:rsid w:val="00CF2BF4"/>
    <w:rsid w:val="00CF6875"/>
    <w:rsid w:val="00CF7A78"/>
    <w:rsid w:val="00D01D28"/>
    <w:rsid w:val="00D02C40"/>
    <w:rsid w:val="00D03540"/>
    <w:rsid w:val="00D04698"/>
    <w:rsid w:val="00D04CF7"/>
    <w:rsid w:val="00D05654"/>
    <w:rsid w:val="00D10AC1"/>
    <w:rsid w:val="00D12490"/>
    <w:rsid w:val="00D14C82"/>
    <w:rsid w:val="00D16477"/>
    <w:rsid w:val="00D17CDB"/>
    <w:rsid w:val="00D20342"/>
    <w:rsid w:val="00D27203"/>
    <w:rsid w:val="00D336D1"/>
    <w:rsid w:val="00D348C9"/>
    <w:rsid w:val="00D37A29"/>
    <w:rsid w:val="00D400D0"/>
    <w:rsid w:val="00D40789"/>
    <w:rsid w:val="00D407FE"/>
    <w:rsid w:val="00D42BEC"/>
    <w:rsid w:val="00D44095"/>
    <w:rsid w:val="00D44F44"/>
    <w:rsid w:val="00D465CD"/>
    <w:rsid w:val="00D46EE5"/>
    <w:rsid w:val="00D47201"/>
    <w:rsid w:val="00D4748B"/>
    <w:rsid w:val="00D54041"/>
    <w:rsid w:val="00D540D5"/>
    <w:rsid w:val="00D57064"/>
    <w:rsid w:val="00D60865"/>
    <w:rsid w:val="00D6140B"/>
    <w:rsid w:val="00D63DB5"/>
    <w:rsid w:val="00D673C2"/>
    <w:rsid w:val="00D73CBB"/>
    <w:rsid w:val="00D7530C"/>
    <w:rsid w:val="00D80FC4"/>
    <w:rsid w:val="00D8165B"/>
    <w:rsid w:val="00D870CE"/>
    <w:rsid w:val="00D9167E"/>
    <w:rsid w:val="00D91BF6"/>
    <w:rsid w:val="00D9327F"/>
    <w:rsid w:val="00D953B5"/>
    <w:rsid w:val="00D97560"/>
    <w:rsid w:val="00DA2892"/>
    <w:rsid w:val="00DA6D69"/>
    <w:rsid w:val="00DB010A"/>
    <w:rsid w:val="00DB068C"/>
    <w:rsid w:val="00DB1270"/>
    <w:rsid w:val="00DB4210"/>
    <w:rsid w:val="00DC006C"/>
    <w:rsid w:val="00DC1E1A"/>
    <w:rsid w:val="00DC33D9"/>
    <w:rsid w:val="00DC5048"/>
    <w:rsid w:val="00DC5DF4"/>
    <w:rsid w:val="00DC6797"/>
    <w:rsid w:val="00DC67A9"/>
    <w:rsid w:val="00DC7749"/>
    <w:rsid w:val="00DD2000"/>
    <w:rsid w:val="00DD3AA4"/>
    <w:rsid w:val="00DE3F2B"/>
    <w:rsid w:val="00DE45E0"/>
    <w:rsid w:val="00DE7D85"/>
    <w:rsid w:val="00DF4CF7"/>
    <w:rsid w:val="00DF5644"/>
    <w:rsid w:val="00E01915"/>
    <w:rsid w:val="00E03296"/>
    <w:rsid w:val="00E1024E"/>
    <w:rsid w:val="00E116F3"/>
    <w:rsid w:val="00E12D52"/>
    <w:rsid w:val="00E168C1"/>
    <w:rsid w:val="00E17BF7"/>
    <w:rsid w:val="00E21716"/>
    <w:rsid w:val="00E25BB1"/>
    <w:rsid w:val="00E26619"/>
    <w:rsid w:val="00E33B15"/>
    <w:rsid w:val="00E35A59"/>
    <w:rsid w:val="00E3746A"/>
    <w:rsid w:val="00E37AD0"/>
    <w:rsid w:val="00E41540"/>
    <w:rsid w:val="00E417BC"/>
    <w:rsid w:val="00E4591C"/>
    <w:rsid w:val="00E5584B"/>
    <w:rsid w:val="00E57DF3"/>
    <w:rsid w:val="00E60CEB"/>
    <w:rsid w:val="00E61F63"/>
    <w:rsid w:val="00E64C6E"/>
    <w:rsid w:val="00E672D6"/>
    <w:rsid w:val="00E67EEE"/>
    <w:rsid w:val="00E734C6"/>
    <w:rsid w:val="00E7390D"/>
    <w:rsid w:val="00E74E92"/>
    <w:rsid w:val="00E7666F"/>
    <w:rsid w:val="00E778E1"/>
    <w:rsid w:val="00E817A5"/>
    <w:rsid w:val="00E81F2B"/>
    <w:rsid w:val="00E825DF"/>
    <w:rsid w:val="00E858E0"/>
    <w:rsid w:val="00E86402"/>
    <w:rsid w:val="00E86406"/>
    <w:rsid w:val="00E90F76"/>
    <w:rsid w:val="00E93BE7"/>
    <w:rsid w:val="00E967C8"/>
    <w:rsid w:val="00E97318"/>
    <w:rsid w:val="00EA6636"/>
    <w:rsid w:val="00EB02E4"/>
    <w:rsid w:val="00EB1405"/>
    <w:rsid w:val="00EB1F3E"/>
    <w:rsid w:val="00EB2737"/>
    <w:rsid w:val="00EB6064"/>
    <w:rsid w:val="00EB7624"/>
    <w:rsid w:val="00EC4D4B"/>
    <w:rsid w:val="00EC5016"/>
    <w:rsid w:val="00ED2AE8"/>
    <w:rsid w:val="00ED330E"/>
    <w:rsid w:val="00ED38C7"/>
    <w:rsid w:val="00ED539B"/>
    <w:rsid w:val="00ED7BF7"/>
    <w:rsid w:val="00EE043B"/>
    <w:rsid w:val="00EE0587"/>
    <w:rsid w:val="00EE0D8D"/>
    <w:rsid w:val="00EE0DC4"/>
    <w:rsid w:val="00EE3B2F"/>
    <w:rsid w:val="00EE7654"/>
    <w:rsid w:val="00EF3801"/>
    <w:rsid w:val="00EF3F2E"/>
    <w:rsid w:val="00EF4559"/>
    <w:rsid w:val="00EF46E4"/>
    <w:rsid w:val="00EF4F29"/>
    <w:rsid w:val="00EF5083"/>
    <w:rsid w:val="00EF5D5A"/>
    <w:rsid w:val="00EF77BA"/>
    <w:rsid w:val="00F002D0"/>
    <w:rsid w:val="00F03C1F"/>
    <w:rsid w:val="00F046E8"/>
    <w:rsid w:val="00F07B51"/>
    <w:rsid w:val="00F138B1"/>
    <w:rsid w:val="00F13BD2"/>
    <w:rsid w:val="00F13F26"/>
    <w:rsid w:val="00F14FCE"/>
    <w:rsid w:val="00F21505"/>
    <w:rsid w:val="00F221F7"/>
    <w:rsid w:val="00F24B03"/>
    <w:rsid w:val="00F27616"/>
    <w:rsid w:val="00F314B6"/>
    <w:rsid w:val="00F31687"/>
    <w:rsid w:val="00F35439"/>
    <w:rsid w:val="00F41189"/>
    <w:rsid w:val="00F43631"/>
    <w:rsid w:val="00F4435C"/>
    <w:rsid w:val="00F44D46"/>
    <w:rsid w:val="00F50EA9"/>
    <w:rsid w:val="00F5190F"/>
    <w:rsid w:val="00F550AC"/>
    <w:rsid w:val="00F552BD"/>
    <w:rsid w:val="00F61D2D"/>
    <w:rsid w:val="00F66480"/>
    <w:rsid w:val="00F66B52"/>
    <w:rsid w:val="00F71FAB"/>
    <w:rsid w:val="00F73590"/>
    <w:rsid w:val="00F73A44"/>
    <w:rsid w:val="00F73A72"/>
    <w:rsid w:val="00F73D48"/>
    <w:rsid w:val="00F7468C"/>
    <w:rsid w:val="00F7797A"/>
    <w:rsid w:val="00F8440E"/>
    <w:rsid w:val="00F905E5"/>
    <w:rsid w:val="00F90976"/>
    <w:rsid w:val="00F93304"/>
    <w:rsid w:val="00F94791"/>
    <w:rsid w:val="00F959DA"/>
    <w:rsid w:val="00FA4DCE"/>
    <w:rsid w:val="00FA52DC"/>
    <w:rsid w:val="00FB03AE"/>
    <w:rsid w:val="00FB0A3F"/>
    <w:rsid w:val="00FB2F56"/>
    <w:rsid w:val="00FB50CA"/>
    <w:rsid w:val="00FB5540"/>
    <w:rsid w:val="00FC49CA"/>
    <w:rsid w:val="00FC4D82"/>
    <w:rsid w:val="00FC500A"/>
    <w:rsid w:val="00FC5676"/>
    <w:rsid w:val="00FC6FD2"/>
    <w:rsid w:val="00FC7772"/>
    <w:rsid w:val="00FC7D23"/>
    <w:rsid w:val="00FD1029"/>
    <w:rsid w:val="00FD4BD0"/>
    <w:rsid w:val="00FD4CC2"/>
    <w:rsid w:val="00FD68C5"/>
    <w:rsid w:val="00FE006E"/>
    <w:rsid w:val="00FE2CDE"/>
    <w:rsid w:val="00FE6F6B"/>
    <w:rsid w:val="00FF257E"/>
    <w:rsid w:val="00FF2657"/>
    <w:rsid w:val="00FF3783"/>
    <w:rsid w:val="00FF4F33"/>
    <w:rsid w:val="00FF5F68"/>
    <w:rsid w:val="00FF60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0867591"/>
  <w15:docId w15:val="{BD7F50FE-E306-4290-9E70-BD9E6EFF91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D02C40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4B1F38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topka">
    <w:name w:val="footer"/>
    <w:basedOn w:val="Normalny"/>
    <w:rsid w:val="001C4FA5"/>
    <w:pPr>
      <w:tabs>
        <w:tab w:val="center" w:pos="4536"/>
        <w:tab w:val="right" w:pos="9072"/>
      </w:tabs>
    </w:pPr>
  </w:style>
  <w:style w:type="character" w:styleId="Numerstrony">
    <w:name w:val="page number"/>
    <w:basedOn w:val="Domylnaczcionkaakapitu"/>
    <w:rsid w:val="001C4FA5"/>
  </w:style>
  <w:style w:type="paragraph" w:styleId="Akapitzlist">
    <w:name w:val="List Paragraph"/>
    <w:basedOn w:val="Normalny"/>
    <w:uiPriority w:val="34"/>
    <w:qFormat/>
    <w:rsid w:val="00584B71"/>
    <w:pPr>
      <w:spacing w:after="200" w:line="276" w:lineRule="auto"/>
      <w:ind w:left="708"/>
    </w:pPr>
    <w:rPr>
      <w:rFonts w:ascii="Calibri" w:eastAsia="Calibri" w:hAnsi="Calibri"/>
      <w:sz w:val="22"/>
      <w:szCs w:val="22"/>
      <w:lang w:eastAsia="en-US"/>
    </w:rPr>
  </w:style>
  <w:style w:type="paragraph" w:styleId="Tekstpodstawowy3">
    <w:name w:val="Body Text 3"/>
    <w:basedOn w:val="Normalny"/>
    <w:link w:val="Tekstpodstawowy3Znak"/>
    <w:rsid w:val="00584B71"/>
    <w:pPr>
      <w:ind w:right="-176"/>
      <w:jc w:val="center"/>
    </w:pPr>
    <w:rPr>
      <w:szCs w:val="19"/>
    </w:rPr>
  </w:style>
  <w:style w:type="character" w:customStyle="1" w:styleId="Tekstpodstawowy3Znak">
    <w:name w:val="Tekst podstawowy 3 Znak"/>
    <w:link w:val="Tekstpodstawowy3"/>
    <w:rsid w:val="00584B71"/>
    <w:rPr>
      <w:sz w:val="24"/>
      <w:szCs w:val="19"/>
      <w:lang w:val="pl-PL" w:eastAsia="pl-PL" w:bidi="ar-SA"/>
    </w:rPr>
  </w:style>
  <w:style w:type="paragraph" w:customStyle="1" w:styleId="Akapitzlist1">
    <w:name w:val="Akapit z listą1"/>
    <w:basedOn w:val="Normalny"/>
    <w:rsid w:val="00EE0587"/>
    <w:pPr>
      <w:suppressAutoHyphens/>
      <w:ind w:left="720"/>
    </w:pPr>
    <w:rPr>
      <w:rFonts w:eastAsia="Calibri"/>
    </w:rPr>
  </w:style>
  <w:style w:type="character" w:customStyle="1" w:styleId="h2">
    <w:name w:val="h2"/>
    <w:rsid w:val="00180CCD"/>
  </w:style>
  <w:style w:type="paragraph" w:styleId="Tekstdymka">
    <w:name w:val="Balloon Text"/>
    <w:basedOn w:val="Normalny"/>
    <w:link w:val="TekstdymkaZnak"/>
    <w:rsid w:val="00236604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link w:val="Tekstdymka"/>
    <w:rsid w:val="00236604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rsid w:val="00EA663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rsid w:val="00EA6636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rsid w:val="00CE424D"/>
    <w:pPr>
      <w:spacing w:after="120"/>
      <w:ind w:left="283"/>
    </w:pPr>
  </w:style>
  <w:style w:type="character" w:customStyle="1" w:styleId="TekstpodstawowywcityZnak">
    <w:name w:val="Tekst podstawowy wcięty Znak"/>
    <w:link w:val="Tekstpodstawowywcity"/>
    <w:rsid w:val="00CE424D"/>
    <w:rPr>
      <w:sz w:val="24"/>
      <w:szCs w:val="24"/>
    </w:rPr>
  </w:style>
  <w:style w:type="character" w:customStyle="1" w:styleId="Nagwek1Znak">
    <w:name w:val="Nagłówek 1 Znak"/>
    <w:link w:val="Nagwek1"/>
    <w:rsid w:val="004B1F38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paragraph" w:styleId="Nagwekspisutreci">
    <w:name w:val="TOC Heading"/>
    <w:basedOn w:val="Nagwek1"/>
    <w:next w:val="Normalny"/>
    <w:qFormat/>
    <w:rsid w:val="004B1F38"/>
    <w:pPr>
      <w:keepLines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  <w:lang w:eastAsia="en-US"/>
    </w:rPr>
  </w:style>
  <w:style w:type="paragraph" w:customStyle="1" w:styleId="Wypunktowanie">
    <w:name w:val="Wypunktowanie"/>
    <w:basedOn w:val="Normalny"/>
    <w:uiPriority w:val="99"/>
    <w:rsid w:val="006439A6"/>
    <w:pPr>
      <w:numPr>
        <w:numId w:val="9"/>
      </w:numPr>
      <w:suppressAutoHyphens/>
      <w:autoSpaceDE w:val="0"/>
    </w:pPr>
    <w:rPr>
      <w:sz w:val="20"/>
      <w:szCs w:val="20"/>
      <w:lang w:eastAsia="ar-SA"/>
    </w:rPr>
  </w:style>
  <w:style w:type="paragraph" w:customStyle="1" w:styleId="Default">
    <w:name w:val="Default"/>
    <w:rsid w:val="0092080E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paragraph">
    <w:name w:val="paragraph"/>
    <w:basedOn w:val="Normalny"/>
    <w:rsid w:val="00BD62CA"/>
    <w:pPr>
      <w:spacing w:before="100" w:beforeAutospacing="1" w:after="100" w:afterAutospacing="1"/>
    </w:pPr>
  </w:style>
  <w:style w:type="character" w:customStyle="1" w:styleId="normaltextrun">
    <w:name w:val="normaltextrun"/>
    <w:basedOn w:val="Domylnaczcionkaakapitu"/>
    <w:rsid w:val="00BD62CA"/>
  </w:style>
  <w:style w:type="character" w:customStyle="1" w:styleId="eop">
    <w:name w:val="eop"/>
    <w:basedOn w:val="Domylnaczcionkaakapitu"/>
    <w:rsid w:val="00BD62CA"/>
  </w:style>
  <w:style w:type="character" w:customStyle="1" w:styleId="spellingerror">
    <w:name w:val="spellingerror"/>
    <w:basedOn w:val="Domylnaczcionkaakapitu"/>
    <w:rsid w:val="00BD62CA"/>
  </w:style>
  <w:style w:type="character" w:customStyle="1" w:styleId="tabchar">
    <w:name w:val="tabchar"/>
    <w:basedOn w:val="Domylnaczcionkaakapitu"/>
    <w:rsid w:val="00BD62CA"/>
  </w:style>
  <w:style w:type="character" w:customStyle="1" w:styleId="contextualspellingandgrammarerror">
    <w:name w:val="contextualspellingandgrammarerror"/>
    <w:basedOn w:val="Domylnaczcionkaakapitu"/>
    <w:rsid w:val="00BD62C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2509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574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0305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278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981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970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42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134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71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378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218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709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380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98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53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857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727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181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71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686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95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37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875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494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61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574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546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950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602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547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4877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221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57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84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426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188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89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800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66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787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996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239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273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152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48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882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159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488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40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286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188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644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636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003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65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62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070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95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615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11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2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7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14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155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295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01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13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887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149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16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082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065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131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61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383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928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575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34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409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124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009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487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792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547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90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92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055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982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19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386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53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854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803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706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023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73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444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590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305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7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816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470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748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880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444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87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09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AA7E44F440625B448435CB6924B3BBD5" ma:contentTypeVersion="13" ma:contentTypeDescription="Utwórz nowy dokument." ma:contentTypeScope="" ma:versionID="6301ca19a2a05077668b09394711b4c5">
  <xsd:schema xmlns:xsd="http://www.w3.org/2001/XMLSchema" xmlns:xs="http://www.w3.org/2001/XMLSchema" xmlns:p="http://schemas.microsoft.com/office/2006/metadata/properties" xmlns:ns3="998bc853-cf76-45de-9271-d8cb41e50285" xmlns:ns4="c0d285d0-631e-4b63-b62e-2c0159736ad4" targetNamespace="http://schemas.microsoft.com/office/2006/metadata/properties" ma:root="true" ma:fieldsID="bc77656027126ab2c52e38a36ea2fb9e" ns3:_="" ns4:_="">
    <xsd:import namespace="998bc853-cf76-45de-9271-d8cb41e50285"/>
    <xsd:import namespace="c0d285d0-631e-4b63-b62e-2c0159736ad4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Location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KeyPoints" minOccurs="0"/>
                <xsd:element ref="ns3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98bc853-cf76-45de-9271-d8cb41e502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0d285d0-631e-4b63-b62e-2c0159736ad4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A6F083A-1B76-4A81-8574-AB76CE2EED85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951102CB-91E5-4D76-9366-16EEDF92EE0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94D30AD-2381-4499-9974-20AA12DE72F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98bc853-cf76-45de-9271-d8cb41e50285"/>
    <ds:schemaRef ds:uri="c0d285d0-631e-4b63-b62e-2c0159736ad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1290</TotalTime>
  <Pages>9</Pages>
  <Words>2968</Words>
  <Characters>17810</Characters>
  <Application>Microsoft Office Word</Application>
  <DocSecurity>0</DocSecurity>
  <Lines>148</Lines>
  <Paragraphs>41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Dyrekcja Rozbudowy Miasta</Company>
  <LinksUpToDate>false</LinksUpToDate>
  <CharactersWithSpaces>20737</CharactersWithSpaces>
  <SharedDoc>false</SharedDoc>
  <HLinks>
    <vt:vector size="6" baseType="variant">
      <vt:variant>
        <vt:i4>1048632</vt:i4>
      </vt:variant>
      <vt:variant>
        <vt:i4>0</vt:i4>
      </vt:variant>
      <vt:variant>
        <vt:i4>0</vt:i4>
      </vt:variant>
      <vt:variant>
        <vt:i4>5</vt:i4>
      </vt:variant>
      <vt:variant>
        <vt:lpwstr>mailto:boiz-ib@drmg.gdansk.pl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Wiesia</dc:creator>
  <cp:keywords/>
  <cp:lastModifiedBy>Nawrot Magdalena</cp:lastModifiedBy>
  <cp:revision>387</cp:revision>
  <cp:lastPrinted>2020-10-16T07:02:00Z</cp:lastPrinted>
  <dcterms:created xsi:type="dcterms:W3CDTF">2021-04-08T13:51:00Z</dcterms:created>
  <dcterms:modified xsi:type="dcterms:W3CDTF">2023-08-02T11:09:00Z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0x010100AA7E44F440625B448435CB6924B3BBD5</vt:lpwstr>
  </property>
</Properties>
</file>